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2F" w:rsidRPr="00BF640E" w:rsidRDefault="0097202F" w:rsidP="0097202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640E">
        <w:rPr>
          <w:rFonts w:ascii="Times New Roman" w:hAnsi="Times New Roman" w:cs="Times New Roman"/>
          <w:b/>
          <w:i/>
          <w:sz w:val="32"/>
          <w:szCs w:val="32"/>
        </w:rPr>
        <w:t>Мотивация профсоюзного членства</w:t>
      </w:r>
    </w:p>
    <w:p w:rsidR="0097202F" w:rsidRPr="00BF640E" w:rsidRDefault="0097202F" w:rsidP="00972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мотивации профсоюзного членства занимает в современном профсоюзном движении одно из первых мест по своей остроте и актуальности. Профсоюз должен решать задачи, касающиеся как защиты социально-трудовых прав и профессиональных интересов членов профсоюза, так и создания материальной и моральной заинтересованности в профсоюзном членстве.</w:t>
      </w: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выше охват профсоюзным членством в коллективе, тем сильнее профсоюзная организация. Как и большинство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добиваемся 100% членства, так как это укрепляет финансовое положение и расширяет возможности для решения уставных задач.</w:t>
      </w: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мотивационная нагрузка ложится на коллективный договор, так как это- главный механизм, с помощью которого профком может осуществить и закрепить собственный статус в жизни школы. Заключение коллективного договора позволяет упорядочить взаимоотношения между работодателем и сотрудниками. В феврале 2019 г. на собрании трудового коллектива был заключен Коллективный договор с сохранением всех социальных гарантий и льгот отраслевого  соглашения. Каждый вновь поступающий работник знакомится с основными положениями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колдоговора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организацией совместно с администрацией МБОУ СОШ № 1с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англы рассматриваются многие вопросы, такие как аттестация педагогических кадров, распределение педагогической нагрузки, предоставление ежегодных отпусков, обеспечение охраны труда, распределение стимулирующих выплат, организация и проведение культурно-массовых мероприятий и т.п..</w:t>
      </w: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ведется работа по обновлению профсоюзной странички на сайте школы, по информированию коллектива о достижениях профсоюзных организаций района и края, вывешиваются в профсоюзных уголках агитационные листовки и газеты, ведется разъяснительная работа по вопросам, касающихся заработной платы и коммунальных льгот в сельской местности, ведения трудовых книжек и т.п.</w:t>
      </w: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культурно-массовой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члены профсоюза школы имеют возможность сочетать пассивный отдых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подвижные спортивные игры и соревнования,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на муниципальном уровне, сплачивают коллектив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подталкивают к здоровому образу жизни. Выезды в театр, на концерты дают возможность духовно обогатиться и отвлечься от тяжелого каждодневного труда. Организация таких мероприятий формируют положительное отношение к профсоюзу. </w:t>
      </w: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в течение всего года старается дойти до каждого члена профсоюза и поздравить его с днем рождения, юбиляры чествуются всем коллективом. Не остаются без внимания и ветераны педагогического труда, их обязательно поздравляем с профессиональным праздником и приглашаем в школу на дни открытых дверей (ежегодный школьный праздник).</w:t>
      </w: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собрании трудового коллектива председатель профкома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колдоговорных обязательств, где подводится итог работы за год, а председатель ревизионной комиссии информирует на какие цели и в каком количестве были потрачены средства профсоюза.</w:t>
      </w: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C290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Будущее профсоюза в немалой степени определяется степенью его </w:t>
      </w:r>
      <w:proofErr w:type="spellStart"/>
      <w:r w:rsidRPr="005C290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востребованности</w:t>
      </w:r>
      <w:proofErr w:type="spellEnd"/>
      <w:r w:rsidRPr="005C290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у работников.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Мы стараемся мотивировать сотрудников</w:t>
      </w:r>
      <w:r w:rsidRPr="005C290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не с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ловами, а прежде всего делами. И</w:t>
      </w:r>
      <w:r w:rsidRPr="005C290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чтобы эти дела были эффективны,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мы долж</w:t>
      </w:r>
      <w:r w:rsidRPr="005C290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ны быть убеждены в необходимости и значимости профсоюзного движения, что быть членом профсоюза— </w:t>
      </w:r>
      <w:proofErr w:type="gramStart"/>
      <w:r w:rsidRPr="005C290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эт</w:t>
      </w:r>
      <w:proofErr w:type="gramEnd"/>
      <w:r w:rsidRPr="005C290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 достойно! Потому что быть членом профсоюза — это осознанный выбор, это желание уважать свой труд, свою значимость в труде, свою возможность участвовать в коллективном управлении производством. Знать свои права и уметь оказывать противодействие или вступать в переговоры с руководителем в целях улучшения условий труда твоих соратников по цеху, помочь слабым, подставить плечо в трудной ситуации сильным, или поддержать работодателя — партнера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97202F" w:rsidRDefault="0097202F" w:rsidP="0097202F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8541BB" w:rsidRDefault="008541BB"/>
    <w:sectPr w:rsidR="0085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7202F"/>
    <w:rsid w:val="008541BB"/>
    <w:rsid w:val="0097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0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72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</dc:creator>
  <cp:keywords/>
  <dc:description/>
  <cp:lastModifiedBy>Учитель_</cp:lastModifiedBy>
  <cp:revision>2</cp:revision>
  <dcterms:created xsi:type="dcterms:W3CDTF">2020-02-05T11:24:00Z</dcterms:created>
  <dcterms:modified xsi:type="dcterms:W3CDTF">2020-02-05T11:29:00Z</dcterms:modified>
</cp:coreProperties>
</file>