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05" w:rsidRDefault="0074320C" w:rsidP="007432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</w:t>
      </w:r>
      <w:r w:rsidR="00D862BD">
        <w:rPr>
          <w:rFonts w:ascii="Times New Roman" w:hAnsi="Times New Roman" w:cs="Times New Roman"/>
          <w:b/>
          <w:sz w:val="28"/>
        </w:rPr>
        <w:t xml:space="preserve"> персональном  составе  педагогических </w:t>
      </w:r>
      <w:r>
        <w:rPr>
          <w:rFonts w:ascii="Times New Roman" w:hAnsi="Times New Roman" w:cs="Times New Roman"/>
          <w:b/>
          <w:sz w:val="28"/>
        </w:rPr>
        <w:t xml:space="preserve"> работник</w:t>
      </w:r>
      <w:r w:rsidR="00D862BD">
        <w:rPr>
          <w:rFonts w:ascii="Times New Roman" w:hAnsi="Times New Roman" w:cs="Times New Roman"/>
          <w:b/>
          <w:sz w:val="28"/>
        </w:rPr>
        <w:t>ов</w:t>
      </w:r>
      <w:r w:rsidR="00560B25">
        <w:rPr>
          <w:rFonts w:ascii="Times New Roman" w:hAnsi="Times New Roman" w:cs="Times New Roman"/>
          <w:b/>
          <w:sz w:val="28"/>
        </w:rPr>
        <w:t xml:space="preserve"> МБОУ СОШ № 1 с</w:t>
      </w:r>
      <w:proofErr w:type="gramStart"/>
      <w:r w:rsidR="00560B25">
        <w:rPr>
          <w:rFonts w:ascii="Times New Roman" w:hAnsi="Times New Roman" w:cs="Times New Roman"/>
          <w:b/>
          <w:sz w:val="28"/>
        </w:rPr>
        <w:t>.К</w:t>
      </w:r>
      <w:proofErr w:type="gramEnd"/>
      <w:r w:rsidR="00560B25">
        <w:rPr>
          <w:rFonts w:ascii="Times New Roman" w:hAnsi="Times New Roman" w:cs="Times New Roman"/>
          <w:b/>
          <w:sz w:val="28"/>
        </w:rPr>
        <w:t>англы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134"/>
        <w:gridCol w:w="1701"/>
        <w:gridCol w:w="1985"/>
        <w:gridCol w:w="1843"/>
        <w:gridCol w:w="2268"/>
        <w:gridCol w:w="1417"/>
        <w:gridCol w:w="3260"/>
        <w:gridCol w:w="1985"/>
      </w:tblGrid>
      <w:tr w:rsidR="00D862BD" w:rsidTr="009C3FDF">
        <w:tc>
          <w:tcPr>
            <w:tcW w:w="1134" w:type="dxa"/>
          </w:tcPr>
          <w:p w:rsidR="00D862BD" w:rsidRPr="0074320C" w:rsidRDefault="00D862BD" w:rsidP="0074320C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  <w:r w:rsidRPr="0074320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843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Преподаваемые  учебные  предметы, курсы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 профессионального  образования с  указанием наименования  напрвления  подготовки  и  специальности</w:t>
            </w:r>
          </w:p>
        </w:tc>
        <w:tc>
          <w:tcPr>
            <w:tcW w:w="1417" w:type="dxa"/>
          </w:tcPr>
          <w:p w:rsidR="00D862BD" w:rsidRDefault="00D862BD" w:rsidP="00A52D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 о  продолжительности  опыта (лет) работы 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Сведения  о  повышении  квалификаии  за  последние  тир года</w:t>
            </w:r>
            <w:proofErr w:type="gramEnd"/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 о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перепоготовке</w:t>
            </w: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Ахметова Айшат Абдуловна</w:t>
            </w:r>
          </w:p>
        </w:tc>
        <w:tc>
          <w:tcPr>
            <w:tcW w:w="1985" w:type="dxa"/>
          </w:tcPr>
          <w:p w:rsidR="00D862BD" w:rsidRPr="005242BF" w:rsidRDefault="00D862BD" w:rsidP="0068518D"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Директор, у</w:t>
            </w:r>
            <w:r w:rsidRPr="005242BF">
              <w:rPr>
                <w:rFonts w:ascii="Times New Roman" w:hAnsi="Times New Roman" w:cs="Times New Roman"/>
                <w:sz w:val="20"/>
              </w:rPr>
              <w:t>читель химии</w:t>
            </w:r>
          </w:p>
        </w:tc>
        <w:tc>
          <w:tcPr>
            <w:tcW w:w="1843" w:type="dxa"/>
          </w:tcPr>
          <w:p w:rsidR="00D862BD" w:rsidRPr="004E5A91" w:rsidRDefault="00D862BD" w:rsidP="005C637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D862BD" w:rsidRPr="00F47B64" w:rsidRDefault="00D862BD" w:rsidP="005C63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  <w:proofErr w:type="gramEnd"/>
            <w:r w:rsidRPr="00F4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Кабардино-Балкарский государственный университет, 1977г.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4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Проф. Переподготовка АНО ВО МГЭУ 2017 г.  </w:t>
            </w:r>
          </w:p>
        </w:tc>
        <w:tc>
          <w:tcPr>
            <w:tcW w:w="1417" w:type="dxa"/>
          </w:tcPr>
          <w:p w:rsidR="00D862BD" w:rsidRPr="005242BF" w:rsidRDefault="000C0657" w:rsidP="00B3393C"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 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>АНОДПО «Международный многопрофильный 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Ажахметова Зурумхан Мамедовна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rFonts w:ascii="Times New Roman" w:hAnsi="Times New Roman" w:cs="Times New Roman"/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D862BD" w:rsidRPr="004E5A91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Английский  язык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Пятигорский госпединститут иностранных языков, 1981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 w:rsidRPr="00530FEC">
              <w:rPr>
                <w:rFonts w:ascii="Times New Roman" w:hAnsi="Times New Roman"/>
                <w:sz w:val="24"/>
                <w:szCs w:val="28"/>
              </w:rPr>
              <w:t xml:space="preserve">«Формирование и оценка функциональной грамотности обучающихся средствами цифровых образовательных ресурсов и сервисов», 36ч.,  АНО </w:t>
            </w:r>
            <w:proofErr w:type="gramStart"/>
            <w:r w:rsidRPr="00530FEC"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 w:rsidRPr="00530FEC">
              <w:rPr>
                <w:rFonts w:ascii="Times New Roman" w:hAnsi="Times New Roman"/>
                <w:sz w:val="24"/>
                <w:szCs w:val="28"/>
              </w:rPr>
              <w:t xml:space="preserve"> «Университет Иннополис»,30.11.22г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«Преподавание иностранных языков в условиях реализации ФГОС ООО (2021) и ФГОС СОО», СКИРО ПК и ПРО,11.02.2022, 72ч</w:t>
            </w:r>
          </w:p>
        </w:tc>
        <w:tc>
          <w:tcPr>
            <w:tcW w:w="1985" w:type="dxa"/>
          </w:tcPr>
          <w:p w:rsidR="00D862BD" w:rsidRPr="00530FEC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 xml:space="preserve">Акаува Эльвира </w:t>
            </w:r>
            <w:r w:rsidRPr="005242BF">
              <w:rPr>
                <w:rFonts w:ascii="Times New Roman" w:eastAsia="Calibri" w:hAnsi="Times New Roman" w:cs="Times New Roman"/>
              </w:rPr>
              <w:lastRenderedPageBreak/>
              <w:t>Игоревна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lastRenderedPageBreak/>
              <w:t>Логопед</w:t>
            </w:r>
          </w:p>
        </w:tc>
        <w:tc>
          <w:tcPr>
            <w:tcW w:w="1843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D6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ВПО Ставропольский </w:t>
            </w:r>
            <w:r w:rsidRPr="00BD6B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институт,2007</w:t>
            </w:r>
          </w:p>
        </w:tc>
        <w:tc>
          <w:tcPr>
            <w:tcW w:w="1417" w:type="dxa"/>
          </w:tcPr>
          <w:p w:rsidR="00D862BD" w:rsidRPr="005242BF" w:rsidRDefault="003A3CB4" w:rsidP="0052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«Педагогическая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Ф «Педагоги России: инновации в образовании», 9.02.2024 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«Руководитель школьного центра образования «Точка роста»,72ч, АНО ДПО «Инновационный образовательный центр повышения квалификации и переподготовки «Мой университет», 21.12.23г.</w:t>
            </w:r>
          </w:p>
        </w:tc>
        <w:tc>
          <w:tcPr>
            <w:tcW w:w="1985" w:type="dxa"/>
          </w:tcPr>
          <w:p w:rsidR="00D862BD" w:rsidRDefault="00C96638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Сурдопедагогия.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Коррекционно-развивающее обучение  детей с нарушениями слуха в условиях релизации </w:t>
            </w:r>
            <w:r w:rsidRPr="00C96638">
              <w:rPr>
                <w:rFonts w:ascii="Times New Roman" w:hAnsi="Times New Roman"/>
              </w:rPr>
              <w:t>ФГОС.14.03.2024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Алиева Венера Шамильевна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1843" w:type="dxa"/>
          </w:tcPr>
          <w:p w:rsidR="00D862BD" w:rsidRPr="004E5A91" w:rsidRDefault="008D4E37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Инфоурок, 2020г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«Специфика преподавания технологии с учетом реализации ФГОС», 72ч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ОО «Инфоурок»,10.01.2024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«Особенности введения и реализации обновленного ФГОС СОО», 72ч, ООО «Инфоурок», 10.01.2024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Алимгазиева Асият Мурзабековна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географии</w:t>
            </w:r>
          </w:p>
        </w:tc>
        <w:tc>
          <w:tcPr>
            <w:tcW w:w="1843" w:type="dxa"/>
          </w:tcPr>
          <w:p w:rsidR="00D862BD" w:rsidRPr="004E5A91" w:rsidRDefault="008D4E37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D862BD" w:rsidRPr="007B068E" w:rsidRDefault="00D862BD" w:rsidP="005C63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Карачаево-Черкесский государственный педагогический университет,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1999г.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  <w:p w:rsidR="00D862BD" w:rsidRPr="0045620A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>АНОДПО «Международный многопрофильный 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Арисова Айна Ануаровна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D862BD" w:rsidRDefault="008D4E37" w:rsidP="005C63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 и  литература</w:t>
            </w:r>
          </w:p>
        </w:tc>
        <w:tc>
          <w:tcPr>
            <w:tcW w:w="2268" w:type="dxa"/>
          </w:tcPr>
          <w:p w:rsidR="00D862BD" w:rsidRDefault="00D862BD" w:rsidP="005C63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ГОУ ВПО «Московский государственный открытый педагогичсекий университет имени М.А. Шолохова»,2005г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специальное, УМК Педучилище – школа, 1997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Профессиональная переподготовка. </w:t>
            </w:r>
            <w:r w:rsidRPr="00C57F38">
              <w:rPr>
                <w:rFonts w:ascii="Times New Roman" w:eastAsia="Times New Roman" w:hAnsi="Times New Roman" w:cs="Times New Roman"/>
                <w:color w:val="000000"/>
              </w:rPr>
              <w:t>«Ведение профессиональной деятельности в сфере закупок товаров, работ, услуг для обеспечения государственных и муниципальных нужд», АНО ДПО «Институт государственного управления и контрактной системы», 01.11.2020</w:t>
            </w:r>
          </w:p>
          <w:p w:rsidR="00D862BD" w:rsidRDefault="00D862BD" w:rsidP="00B37BA3">
            <w:pPr>
              <w:rPr>
                <w:rFonts w:ascii="Times New Roman" w:eastAsia="Times New Roman" w:hAnsi="Times New Roman" w:cs="Times New Roman"/>
              </w:rPr>
            </w:pPr>
            <w:r w:rsidRPr="00E36523">
              <w:rPr>
                <w:rFonts w:ascii="Times New Roman" w:hAnsi="Times New Roman" w:cs="Times New Roman"/>
              </w:rPr>
              <w:t>«Преподавание филологических дисциплин в условиях реализации ФГОС ООО (2021) и ФГОС СОО.</w:t>
            </w:r>
            <w:r>
              <w:rPr>
                <w:rFonts w:ascii="Times New Roman" w:eastAsia="Times New Roman" w:hAnsi="Times New Roman" w:cs="Times New Roman"/>
              </w:rPr>
              <w:t xml:space="preserve"> СКИРО ПК и ПРО,18.03.2022, 108ч</w:t>
            </w:r>
          </w:p>
          <w:p w:rsidR="00D862BD" w:rsidRDefault="00D862BD" w:rsidP="00B37B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СОО)»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ГБУ «ФИРЯНРФ», 17.12.2021г.,72ч</w:t>
            </w:r>
          </w:p>
        </w:tc>
        <w:tc>
          <w:tcPr>
            <w:tcW w:w="1985" w:type="dxa"/>
          </w:tcPr>
          <w:p w:rsidR="000541AD" w:rsidRDefault="000541AD" w:rsidP="000541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Профессиональная переподготовка. </w:t>
            </w:r>
            <w:r w:rsidRPr="00C57F38">
              <w:rPr>
                <w:rFonts w:ascii="Times New Roman" w:eastAsia="Times New Roman" w:hAnsi="Times New Roman" w:cs="Times New Roman"/>
                <w:color w:val="000000"/>
              </w:rPr>
              <w:t>«Ведение профессиональной деятельности в сфере закупок товаров, работ, услуг для обеспечения государственных и муниципальных нужд», АНО ДПО «Институт государственного управления и контрактной системы», 01.11.2020</w:t>
            </w:r>
          </w:p>
          <w:p w:rsidR="00D862BD" w:rsidRDefault="00D862BD" w:rsidP="0074320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Асдиева Мархава Николаевна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Английский  язык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Пятигорский госпединститут иностранных языков, 1987г.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</w:tcPr>
          <w:p w:rsidR="00D862BD" w:rsidRDefault="00D862BD" w:rsidP="0061241E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30FEC">
              <w:rPr>
                <w:rFonts w:ascii="Times New Roman" w:hAnsi="Times New Roman"/>
                <w:sz w:val="24"/>
                <w:szCs w:val="28"/>
              </w:rPr>
              <w:t xml:space="preserve">«Формирование и оценка функциональной грамотности обучающихся средствами цифровых образовательных ресурсов и сервисов», 36ч.,  АНО </w:t>
            </w:r>
            <w:proofErr w:type="gramStart"/>
            <w:r w:rsidRPr="00530FEC"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 w:rsidRPr="00530FEC">
              <w:rPr>
                <w:rFonts w:ascii="Times New Roman" w:hAnsi="Times New Roman"/>
                <w:sz w:val="24"/>
                <w:szCs w:val="28"/>
              </w:rPr>
              <w:t xml:space="preserve"> «Университет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lastRenderedPageBreak/>
              <w:t>Иннополис»,30.11.22г</w:t>
            </w:r>
          </w:p>
          <w:p w:rsidR="00D862BD" w:rsidRPr="00530FEC" w:rsidRDefault="00D862BD" w:rsidP="0061241E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30FEC">
              <w:rPr>
                <w:rFonts w:ascii="Times New Roman" w:hAnsi="Times New Roman"/>
                <w:sz w:val="24"/>
                <w:szCs w:val="28"/>
              </w:rPr>
              <w:t>«Преподавание иностранного языка  в условиях реализации ФГОС ООО (2021) и ФГОС СОО»,72ч АНОДПО «Международный многопрофильный институт», 20.08.2022</w:t>
            </w:r>
          </w:p>
        </w:tc>
        <w:tc>
          <w:tcPr>
            <w:tcW w:w="1985" w:type="dxa"/>
          </w:tcPr>
          <w:p w:rsidR="00D862BD" w:rsidRPr="00530FEC" w:rsidRDefault="00D862BD" w:rsidP="0061241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Ахметова Кумус Аубекировна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Pr="004E5A91" w:rsidRDefault="00D862BD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Высшее, 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«Ставропольский государственный педагогический институт», 2015г.</w:t>
            </w:r>
          </w:p>
        </w:tc>
        <w:tc>
          <w:tcPr>
            <w:tcW w:w="1417" w:type="dxa"/>
          </w:tcPr>
          <w:p w:rsidR="00D862BD" w:rsidRPr="005242BF" w:rsidRDefault="00EE0510" w:rsidP="0052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Баратилова Маргарита Валентиновна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специальное,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Минераловодское педагогическое училище, 1981г.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</w:rPr>
            </w:pPr>
            <w:r w:rsidRPr="00985D85">
              <w:rPr>
                <w:rFonts w:ascii="Times New Roman" w:eastAsia="Times New Roman" w:hAnsi="Times New Roman" w:cs="Times New Roman"/>
              </w:rPr>
              <w:t xml:space="preserve">«Механизмы повышения качества начального общего образования в соответствии с требованиями ФГОС НОО», СКИРО ПК и ПРО, </w:t>
            </w:r>
            <w:r>
              <w:rPr>
                <w:rFonts w:ascii="Times New Roman" w:eastAsia="Times New Roman" w:hAnsi="Times New Roman" w:cs="Times New Roman"/>
              </w:rPr>
              <w:t>10.04</w:t>
            </w:r>
            <w:r w:rsidRPr="00985D85">
              <w:rPr>
                <w:rFonts w:ascii="Times New Roman" w:eastAsia="Times New Roman" w:hAnsi="Times New Roman" w:cs="Times New Roman"/>
              </w:rPr>
              <w:t>.2020г.,108ч.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«Образовательная деятельность с обучающимися с ОВЗ и инвалидностью на уровне основного общего образования»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ГБУДПО СКИРО ПК и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,25.03.2022,72ч</w:t>
            </w:r>
          </w:p>
        </w:tc>
        <w:tc>
          <w:tcPr>
            <w:tcW w:w="1985" w:type="dxa"/>
          </w:tcPr>
          <w:p w:rsidR="00D862BD" w:rsidRPr="00985D85" w:rsidRDefault="00D862BD" w:rsidP="007432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Баратова Афужан Канмурзаевна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специальное,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Буденновское педагогическое училище Ставропольского края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школы», 72ч,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 xml:space="preserve"> 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22.03.2024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D7509B">
              <w:rPr>
                <w:rFonts w:ascii="Times New Roman" w:hAnsi="Times New Roman" w:cs="Times New Roman"/>
              </w:rPr>
              <w:t>«Образовательная деятельность с обучающимися с ОВЗ и инвалидностью на уровне основного общего образования» 72ч, СКИРО ПК и ПРО,25.03.22г.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Ваисова Аминат Муратовна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rFonts w:ascii="Times New Roman" w:hAnsi="Times New Roman" w:cs="Times New Roman"/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D6BAE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Кабардино-Балкарский государственный университет, 1976</w:t>
            </w:r>
          </w:p>
        </w:tc>
        <w:tc>
          <w:tcPr>
            <w:tcW w:w="1417" w:type="dxa"/>
          </w:tcPr>
          <w:p w:rsidR="00D862BD" w:rsidRPr="004D017A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36ч, ООО «Центр повышения квалификации  и переподготовки «Луч знаний», 11.12.2023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Джамбулатова Лариса Халитовна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 и  литература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Карачаево-Черкесский госпединститут, 1993г.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Джугунусова Галина Мусаевна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специальное,</w:t>
            </w:r>
            <w:r w:rsidRPr="004E5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Черкесское педучилище Ставропольского края, 1984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«Теория и практика реализации Федеральных государственных образовательных стандартов начального общего образования и основного общего образования»,  СГПИ, 11.05.2020г., 74ч.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Калмыкаева Райхан Таляевна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биологии, химии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Биология, химия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Карачаево-Черкесский госпединститут, 1997г.</w:t>
            </w:r>
          </w:p>
        </w:tc>
        <w:tc>
          <w:tcPr>
            <w:tcW w:w="1417" w:type="dxa"/>
          </w:tcPr>
          <w:p w:rsidR="00D862BD" w:rsidRPr="00B37BA3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«Педагог по предмету «Химия» школьного Центра образования «Точка роста», 72ч, АНО ДПО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«Инновационный образовательный центр повышения квалификации и переподготовки «Мой университет», 21.12.23г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Маликова Алтынай Курбановна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зам. директора по ВР,</w:t>
            </w:r>
            <w:r w:rsidRPr="005242BF">
              <w:rPr>
                <w:rFonts w:ascii="Times New Roman" w:hAnsi="Times New Roman" w:cs="Times New Roman"/>
                <w:sz w:val="20"/>
              </w:rPr>
              <w:t xml:space="preserve"> Учитель истории</w:t>
            </w:r>
          </w:p>
        </w:tc>
        <w:tc>
          <w:tcPr>
            <w:tcW w:w="1843" w:type="dxa"/>
          </w:tcPr>
          <w:p w:rsidR="00D862BD" w:rsidRPr="004E5A91" w:rsidRDefault="00F122D8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D862BD" w:rsidRPr="004E5A91" w:rsidRDefault="00D862BD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Высшее, 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институт, 1995г.</w:t>
            </w:r>
          </w:p>
        </w:tc>
        <w:tc>
          <w:tcPr>
            <w:tcW w:w="1417" w:type="dxa"/>
          </w:tcPr>
          <w:p w:rsidR="00D862BD" w:rsidRPr="00EE0510" w:rsidRDefault="00644C41" w:rsidP="00B3393C">
            <w:pPr>
              <w:rPr>
                <w:rFonts w:ascii="Times New Roman" w:hAnsi="Times New Roman" w:cs="Times New Roman"/>
              </w:rPr>
            </w:pPr>
            <w:r w:rsidRPr="00EE0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Всероссийский форум «Педагоги России: инновации в образовании» 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ФГОС»,36ч., Всероссийский форум «Педагоги России: инновации в образовании», 29.03.24г,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Маликова Оксана Викторовна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Армавирский государственный педагогический институт, 1993г.</w:t>
            </w:r>
          </w:p>
        </w:tc>
        <w:tc>
          <w:tcPr>
            <w:tcW w:w="1417" w:type="dxa"/>
          </w:tcPr>
          <w:p w:rsidR="00D862BD" w:rsidRPr="005242BF" w:rsidRDefault="00EE0510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«Начальная школа: современный урок в едином образовательном пространстве», 36ч,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17.04.2024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Мамаева Мадина Юрьевна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5C63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АНО ВПО Московский гуманитарно-экономический институт, 2014г.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ГОУ СПО «Железноводский педагогический колледж», 2007г.</w:t>
            </w:r>
          </w:p>
        </w:tc>
        <w:tc>
          <w:tcPr>
            <w:tcW w:w="1417" w:type="dxa"/>
          </w:tcPr>
          <w:p w:rsidR="00D862BD" w:rsidRPr="002067E2" w:rsidRDefault="003F21D8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 реализации федеральных образовательных программ 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>АНОДПО «Международный многопрофильный 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Менгалиева Жанна Султановна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математики, физики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Карачаево-Черкесский госпединститут, 1994г.</w:t>
            </w:r>
          </w:p>
        </w:tc>
        <w:tc>
          <w:tcPr>
            <w:tcW w:w="1417" w:type="dxa"/>
          </w:tcPr>
          <w:p w:rsidR="00D862BD" w:rsidRPr="00B37BA3" w:rsidRDefault="00BA431A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D862BD" w:rsidRDefault="00D862BD" w:rsidP="0013415F">
            <w:pPr>
              <w:rPr>
                <w:rFonts w:ascii="Times New Roman" w:hAnsi="Times New Roman" w:cs="Times New Roman"/>
                <w:szCs w:val="20"/>
              </w:rPr>
            </w:pPr>
            <w:r w:rsidRPr="00BC3594">
              <w:rPr>
                <w:rFonts w:ascii="Times New Roman" w:hAnsi="Times New Roman" w:cs="Times New Roman"/>
                <w:szCs w:val="20"/>
              </w:rPr>
              <w:t xml:space="preserve"> «Использование современного цифрового оборудования для повышения качества естественно </w:t>
            </w:r>
            <w:proofErr w:type="gramStart"/>
            <w:r w:rsidRPr="00BC3594">
              <w:rPr>
                <w:rFonts w:ascii="Times New Roman" w:hAnsi="Times New Roman" w:cs="Times New Roman"/>
                <w:szCs w:val="20"/>
              </w:rPr>
              <w:t>-н</w:t>
            </w:r>
            <w:proofErr w:type="gramEnd"/>
            <w:r w:rsidRPr="00BC3594">
              <w:rPr>
                <w:rFonts w:ascii="Times New Roman" w:hAnsi="Times New Roman" w:cs="Times New Roman"/>
                <w:szCs w:val="20"/>
              </w:rPr>
              <w:t>аучного образования»,48ч ,СКИРО ПК и ПРО,  31.08.2023</w:t>
            </w:r>
          </w:p>
          <w:p w:rsidR="00D862BD" w:rsidRPr="00BC3594" w:rsidRDefault="00D862BD" w:rsidP="001341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 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>АНОДПО «Международный многопрофильный 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0541AD" w:rsidRDefault="000541AD" w:rsidP="000541A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Профессиональная переподготовка. </w:t>
            </w:r>
            <w:r w:rsidRPr="00C57F38">
              <w:rPr>
                <w:rFonts w:ascii="Times New Roman" w:eastAsia="Times New Roman" w:hAnsi="Times New Roman" w:cs="Times New Roman"/>
                <w:color w:val="000000"/>
              </w:rPr>
              <w:t>«Ведение профессиональной деятельности в сфере закупок товаров, работ, услуг для обеспечения государственных и муниципальных нужд», АНО ДПО «Институт государственного управления и контрактной системы», 01.11.2020</w:t>
            </w:r>
          </w:p>
          <w:p w:rsidR="00D862BD" w:rsidRPr="00BC3594" w:rsidRDefault="00D862BD" w:rsidP="0013415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Муллавалиева Радмила Хизбулаевна</w:t>
            </w:r>
          </w:p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математики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Математика, информатика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Ставропольский государственный университет, 2001г.</w:t>
            </w:r>
          </w:p>
        </w:tc>
        <w:tc>
          <w:tcPr>
            <w:tcW w:w="1417" w:type="dxa"/>
          </w:tcPr>
          <w:p w:rsidR="00D862BD" w:rsidRPr="005242BF" w:rsidRDefault="00BA431A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«Методика подготовки выпускников 9 и 11 классов к государственной итоговой аттестации по математике», 72ч, СКИРО ПК и ПРО, 03.11.2023</w:t>
            </w:r>
          </w:p>
        </w:tc>
        <w:tc>
          <w:tcPr>
            <w:tcW w:w="1985" w:type="dxa"/>
          </w:tcPr>
          <w:p w:rsidR="00D862BD" w:rsidRDefault="008E684C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Диплом  о  профессиональной  переподготовке ГАОУ ВО  « Невииномысский  государственный  гуманирарно-технический  институт» по  программе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«Специалист по  информационно-коммуникационным и  цифровым технологиям  в  образовательных  учреждениях» 05.06.2022г</w:t>
            </w: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Мухамедова Айна Харисовна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Педагог-психолог, советник</w:t>
            </w:r>
          </w:p>
        </w:tc>
        <w:tc>
          <w:tcPr>
            <w:tcW w:w="1843" w:type="dxa"/>
          </w:tcPr>
          <w:p w:rsidR="00D862BD" w:rsidRPr="004E5A91" w:rsidRDefault="00D862BD" w:rsidP="005C63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5C63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АНО ВПО Московский гуманитарно-экономический институт, 2012г.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специальное, УМК Педучилище-школа»,1997г.</w:t>
            </w:r>
          </w:p>
        </w:tc>
        <w:tc>
          <w:tcPr>
            <w:tcW w:w="1417" w:type="dxa"/>
          </w:tcPr>
          <w:p w:rsidR="00D862BD" w:rsidRPr="00644C41" w:rsidRDefault="00644C41" w:rsidP="00B3393C">
            <w:pPr>
              <w:rPr>
                <w:rFonts w:ascii="Times New Roman" w:hAnsi="Times New Roman" w:cs="Times New Roman"/>
              </w:rPr>
            </w:pPr>
            <w:r w:rsidRPr="00644C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D862BD" w:rsidRPr="0045620A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36ч, Всероссийский форум «Педагоги России: инновации в образовании», 9.02.24г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Мухамедова Фатима Султановна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D862BD" w:rsidRPr="004E5A91" w:rsidRDefault="00D862BD" w:rsidP="00F80A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862BD" w:rsidRDefault="00D862BD" w:rsidP="00F80A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АНО ВПО Московский гуманитарно-экономический институт, 2014г.</w:t>
            </w:r>
          </w:p>
          <w:p w:rsidR="00D862BD" w:rsidRPr="007B068E" w:rsidRDefault="00D862BD" w:rsidP="00F80A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специальное, Нальчикское педагогичсекое училище им.50-летия ВЛКСМ, 1982г.</w:t>
            </w:r>
          </w:p>
        </w:tc>
        <w:tc>
          <w:tcPr>
            <w:tcW w:w="1417" w:type="dxa"/>
          </w:tcPr>
          <w:p w:rsidR="00D862BD" w:rsidRPr="00B37BA3" w:rsidRDefault="00644C4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D862BD" w:rsidRDefault="00D862BD" w:rsidP="00B37BA3">
            <w:pPr>
              <w:rPr>
                <w:rFonts w:ascii="Times New Roman" w:hAnsi="Times New Roman" w:cs="Times New Roman"/>
              </w:rPr>
            </w:pPr>
            <w:r w:rsidRPr="00C93180">
              <w:rPr>
                <w:rFonts w:ascii="Times New Roman" w:hAnsi="Times New Roman" w:cs="Times New Roman"/>
              </w:rPr>
              <w:t xml:space="preserve">«Оценивание ответов на задания всероссийских проверочных работ. </w:t>
            </w:r>
            <w:r>
              <w:rPr>
                <w:rFonts w:ascii="Times New Roman" w:hAnsi="Times New Roman" w:cs="Times New Roman"/>
              </w:rPr>
              <w:t>4  класс</w:t>
            </w:r>
            <w:r w:rsidRPr="00C931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ФГБУ ФИОКО, 25</w:t>
            </w:r>
            <w:r w:rsidRPr="00C93180">
              <w:rPr>
                <w:rFonts w:ascii="Times New Roman" w:hAnsi="Times New Roman" w:cs="Times New Roman"/>
              </w:rPr>
              <w:t>.05.2021г. 36ч.</w:t>
            </w:r>
          </w:p>
          <w:p w:rsidR="00D862BD" w:rsidRDefault="00D862BD" w:rsidP="00B37B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«Образовательная деятельность с обучающимися с ОВЗ и инвалидностью на уровне основного общего образования»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ГБУДПО СКИРО ПК и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,22.03.2022,72ч</w:t>
            </w:r>
          </w:p>
        </w:tc>
        <w:tc>
          <w:tcPr>
            <w:tcW w:w="1985" w:type="dxa"/>
          </w:tcPr>
          <w:p w:rsidR="00D862BD" w:rsidRPr="00C93180" w:rsidRDefault="00D862BD" w:rsidP="00B37BA3">
            <w:pPr>
              <w:rPr>
                <w:rFonts w:ascii="Times New Roman" w:hAnsi="Times New Roman" w:cs="Times New Roman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Пархоменко Алла Владимировна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музыки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Музыка,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специальное,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Минераловодское музыкальное училище</w:t>
            </w:r>
          </w:p>
        </w:tc>
        <w:tc>
          <w:tcPr>
            <w:tcW w:w="1417" w:type="dxa"/>
          </w:tcPr>
          <w:p w:rsidR="00D862BD" w:rsidRPr="005242BF" w:rsidRDefault="00644C4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школы», 72ч,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 xml:space="preserve"> СКИРО ПК и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lastRenderedPageBreak/>
              <w:t>ПРО</w:t>
            </w:r>
            <w:r>
              <w:rPr>
                <w:rFonts w:ascii="Times New Roman" w:hAnsi="Times New Roman"/>
                <w:sz w:val="24"/>
                <w:szCs w:val="28"/>
              </w:rPr>
              <w:t>, 26.01.2024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Сахиева Зухра Казиевна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Преподаватель - организатор ОБЖ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Высшее,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Карачаево-Черкесский госпединститут, 1991г.</w:t>
            </w:r>
          </w:p>
        </w:tc>
        <w:tc>
          <w:tcPr>
            <w:tcW w:w="1417" w:type="dxa"/>
          </w:tcPr>
          <w:p w:rsidR="00D862BD" w:rsidRPr="005242BF" w:rsidRDefault="00644C4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«Профилактика экстремизма и ксенофобии в образовательной организации», 24ч,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16.05.2024г.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Семенова Индира Акашаевна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D862BD" w:rsidRPr="004E5A91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язык  и  литература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4E5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 w:rsidRPr="007B068E">
              <w:rPr>
                <w:rFonts w:ascii="Times New Roman" w:eastAsia="Times New Roman" w:hAnsi="Times New Roman" w:cs="Times New Roman"/>
                <w:sz w:val="20"/>
                <w:szCs w:val="20"/>
              </w:rPr>
              <w:t>, Карачаево-Черкесский госпединститут, 1991г.</w:t>
            </w:r>
          </w:p>
        </w:tc>
        <w:tc>
          <w:tcPr>
            <w:tcW w:w="1417" w:type="dxa"/>
          </w:tcPr>
          <w:p w:rsidR="00D862BD" w:rsidRPr="005242BF" w:rsidRDefault="00644C4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D862BD" w:rsidRDefault="00D862BD" w:rsidP="001341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  <w:p w:rsidR="00D862BD" w:rsidRDefault="00D862BD" w:rsidP="0013415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 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>АНОДПО «Международный многопрофильный 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862BD" w:rsidRDefault="00D862BD" w:rsidP="001341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Шешенова Альмира Тимирбековна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ир. УВР</w:t>
            </w:r>
          </w:p>
        </w:tc>
        <w:tc>
          <w:tcPr>
            <w:tcW w:w="1843" w:type="dxa"/>
          </w:tcPr>
          <w:p w:rsidR="00D862BD" w:rsidRPr="004E5A91" w:rsidRDefault="00F122D8" w:rsidP="005C637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информатика</w:t>
            </w:r>
          </w:p>
        </w:tc>
        <w:tc>
          <w:tcPr>
            <w:tcW w:w="2268" w:type="dxa"/>
          </w:tcPr>
          <w:p w:rsidR="00D862BD" w:rsidRDefault="00D862BD" w:rsidP="005C63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  <w:proofErr w:type="gramEnd"/>
            <w:r w:rsidRPr="004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4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Ставропольский государственный педагогический институт, 1991г.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4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Проф. Переподготовка АНО ВО МГЭУ 2017 г.  </w:t>
            </w:r>
          </w:p>
        </w:tc>
        <w:tc>
          <w:tcPr>
            <w:tcW w:w="1417" w:type="dxa"/>
          </w:tcPr>
          <w:p w:rsidR="00D862BD" w:rsidRPr="00B37BA3" w:rsidRDefault="00644C4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 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 xml:space="preserve">АНОДПО «Международный многопрофильный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lastRenderedPageBreak/>
              <w:t>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0C0E14">
              <w:rPr>
                <w:rFonts w:ascii="Times New Roman" w:hAnsi="Times New Roman" w:cs="Times New Roman"/>
                <w:sz w:val="24"/>
                <w:szCs w:val="28"/>
              </w:rPr>
              <w:t>«Реализация требований ФГОС ООО и ФГОС СОО в практической деятельности учителя информатики»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108ч, СКИРО ПК и ПРО, 19.04.2024</w:t>
            </w:r>
          </w:p>
        </w:tc>
        <w:tc>
          <w:tcPr>
            <w:tcW w:w="1985" w:type="dxa"/>
          </w:tcPr>
          <w:p w:rsidR="00D862BD" w:rsidRDefault="008E684C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Диплом  о  профессиональной  переподготовке ГАОУ ВО  « Невииномысский  государственный  гуманирарно-технический  институт» по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программе «Специалист по  информационно-коммуникационным и  цифровым технологиям  в  образовательных  учреждениях» 05.06.2022г</w:t>
            </w: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242BF">
              <w:rPr>
                <w:rFonts w:ascii="Times New Roman" w:eastAsia="Calibri" w:hAnsi="Times New Roman" w:cs="Times New Roman"/>
              </w:rPr>
              <w:t>Янгалышева Гульнара Хасановна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rFonts w:ascii="Times New Roman" w:hAnsi="Times New Roman" w:cs="Times New Roman"/>
                <w:sz w:val="20"/>
              </w:rPr>
            </w:pPr>
            <w:r w:rsidRPr="005242BF">
              <w:rPr>
                <w:rFonts w:ascii="Times New Roman" w:hAnsi="Times New Roman" w:cs="Times New Roman"/>
                <w:sz w:val="20"/>
              </w:rPr>
              <w:t>Учитель истории</w:t>
            </w:r>
          </w:p>
        </w:tc>
        <w:tc>
          <w:tcPr>
            <w:tcW w:w="1843" w:type="dxa"/>
          </w:tcPr>
          <w:p w:rsidR="00D862BD" w:rsidRPr="004E5A91" w:rsidRDefault="00F122D8" w:rsidP="005C637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D862BD" w:rsidRPr="00F47B64" w:rsidRDefault="00D862BD" w:rsidP="005C63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  <w:proofErr w:type="gramEnd"/>
            <w:r w:rsidRPr="004E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4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Карачаево-Черкесский госпединститут, 1994г.0207 история</w:t>
            </w:r>
          </w:p>
          <w:p w:rsidR="00D862BD" w:rsidRDefault="00D862BD" w:rsidP="005C63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4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Проф. Переподготовка АНО ВО МГЭУ 2017 г.  </w:t>
            </w:r>
          </w:p>
        </w:tc>
        <w:tc>
          <w:tcPr>
            <w:tcW w:w="1417" w:type="dxa"/>
          </w:tcPr>
          <w:p w:rsidR="00D862BD" w:rsidRPr="00B37BA3" w:rsidRDefault="00644C4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«Проектирование и реализация воспитательного процесса в работе классного руководителя», 36ч, ФГБОУ «Международный детский центр «Артек», 18.09.2023г</w:t>
            </w:r>
          </w:p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 управленческий аспект», 72ч.,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t>АНОДПО «Международный многопрофильный институт»,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31.10.2023г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60B25" w:rsidRDefault="00D862BD" w:rsidP="00B33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Рамазанова Мая Султанбековна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D862BD" w:rsidRDefault="00F122D8" w:rsidP="007432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ордена Дружбы народов </w:t>
            </w:r>
            <w:r w:rsidRPr="00BD6BA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енный педагогический институт</w:t>
            </w:r>
            <w:r w:rsidRPr="00BD6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1984г</w:t>
            </w:r>
          </w:p>
        </w:tc>
        <w:tc>
          <w:tcPr>
            <w:tcW w:w="1417" w:type="dxa"/>
          </w:tcPr>
          <w:p w:rsidR="00D862BD" w:rsidRPr="005242BF" w:rsidRDefault="00D90CC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 w:rsidRPr="00530FEC">
              <w:rPr>
                <w:rFonts w:ascii="Times New Roman" w:hAnsi="Times New Roman"/>
                <w:sz w:val="24"/>
                <w:szCs w:val="28"/>
              </w:rPr>
              <w:t>«Преподавание физической культуры в условиях реализации ФГОС ООО (2021) и ФГОС СОО»,72ч АНОДПО «Международный многопрофильный институт», 20.08.2022</w:t>
            </w:r>
          </w:p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530FEC">
              <w:rPr>
                <w:rFonts w:ascii="Times New Roman" w:hAnsi="Times New Roman"/>
                <w:sz w:val="24"/>
                <w:szCs w:val="28"/>
              </w:rPr>
              <w:t xml:space="preserve">«Физическая культура: </w:t>
            </w:r>
            <w:r w:rsidRPr="00530FEC">
              <w:rPr>
                <w:rFonts w:ascii="Times New Roman" w:hAnsi="Times New Roman"/>
                <w:sz w:val="24"/>
                <w:szCs w:val="28"/>
              </w:rPr>
              <w:lastRenderedPageBreak/>
              <w:t>современные стратегии и технологии повышения качества образования»,36ч</w:t>
            </w:r>
            <w:proofErr w:type="gramStart"/>
            <w:r w:rsidRPr="00530FEC">
              <w:rPr>
                <w:rFonts w:ascii="Times New Roman" w:hAnsi="Times New Roman"/>
                <w:sz w:val="24"/>
                <w:szCs w:val="28"/>
              </w:rPr>
              <w:t>,С</w:t>
            </w:r>
            <w:proofErr w:type="gramEnd"/>
            <w:r w:rsidRPr="00530FEC">
              <w:rPr>
                <w:rFonts w:ascii="Times New Roman" w:hAnsi="Times New Roman"/>
                <w:sz w:val="24"/>
                <w:szCs w:val="28"/>
              </w:rPr>
              <w:t>КТРО ПК и ПРО, 7.06.23г</w:t>
            </w:r>
          </w:p>
        </w:tc>
        <w:tc>
          <w:tcPr>
            <w:tcW w:w="1985" w:type="dxa"/>
          </w:tcPr>
          <w:p w:rsidR="00D862BD" w:rsidRPr="00530FEC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Шалтумаева Фатима Исмаиловна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D862BD" w:rsidRPr="002067E2" w:rsidRDefault="00F122D8" w:rsidP="007432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2067E2">
              <w:rPr>
                <w:rFonts w:ascii="Times New Roman" w:hAnsi="Times New Roman" w:cs="Times New Roman"/>
                <w:sz w:val="24"/>
              </w:rPr>
              <w:t>Студент ФГБОУВО  Карачаево-Черкесский государственный университет имени У.Л.Алиева</w:t>
            </w:r>
          </w:p>
        </w:tc>
        <w:tc>
          <w:tcPr>
            <w:tcW w:w="1417" w:type="dxa"/>
          </w:tcPr>
          <w:p w:rsidR="00D862BD" w:rsidRPr="005242BF" w:rsidRDefault="00D90CC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9F20F8">
              <w:rPr>
                <w:rFonts w:ascii="Times New Roman" w:hAnsi="Times New Roman" w:cs="Times New Roman"/>
                <w:sz w:val="24"/>
              </w:rPr>
              <w:t xml:space="preserve">«Современный урок физической культуры в едином образовательном пространстве школы», </w:t>
            </w:r>
            <w:r w:rsidRPr="009F20F8">
              <w:rPr>
                <w:rFonts w:ascii="Times New Roman" w:hAnsi="Times New Roman"/>
                <w:szCs w:val="28"/>
              </w:rPr>
              <w:t>СКИРО ПК и ПРО, 07.06.2024</w:t>
            </w:r>
          </w:p>
        </w:tc>
        <w:tc>
          <w:tcPr>
            <w:tcW w:w="1985" w:type="dxa"/>
          </w:tcPr>
          <w:p w:rsidR="00D862BD" w:rsidRPr="009F20F8" w:rsidRDefault="00D862BD" w:rsidP="007432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Pr="005242BF" w:rsidRDefault="00D862BD" w:rsidP="00B33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Канцерова Татьяна Александровна</w:t>
            </w:r>
          </w:p>
        </w:tc>
        <w:tc>
          <w:tcPr>
            <w:tcW w:w="1985" w:type="dxa"/>
          </w:tcPr>
          <w:p w:rsidR="00D862BD" w:rsidRPr="005242BF" w:rsidRDefault="00D862BD" w:rsidP="00B339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1843" w:type="dxa"/>
          </w:tcPr>
          <w:p w:rsidR="00D862BD" w:rsidRPr="009F20F8" w:rsidRDefault="00D862BD" w:rsidP="007432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 w:rsidRPr="009F20F8">
              <w:rPr>
                <w:rFonts w:ascii="Times New Roman" w:hAnsi="Times New Roman" w:cs="Times New Roman"/>
                <w:b/>
                <w:sz w:val="24"/>
              </w:rPr>
              <w:t>Высшее:</w:t>
            </w:r>
            <w:r w:rsidRPr="009F20F8">
              <w:rPr>
                <w:rFonts w:ascii="Times New Roman" w:hAnsi="Times New Roman" w:cs="Times New Roman"/>
                <w:sz w:val="24"/>
              </w:rPr>
              <w:t xml:space="preserve"> Московская академия профессиональных компетенций, 2023</w:t>
            </w:r>
          </w:p>
        </w:tc>
        <w:tc>
          <w:tcPr>
            <w:tcW w:w="1417" w:type="dxa"/>
          </w:tcPr>
          <w:p w:rsidR="00D862BD" w:rsidRDefault="00D90CC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«Руководитель школьного центра образования «Точка роста»,72ч, АНО ДПО «Инновационный образовательный центр повышения квалификации и переподготовки «Мой университет», 21.12.23г.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Default="00D862BD" w:rsidP="00B33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Исламов Евгений Викторович</w:t>
            </w:r>
          </w:p>
        </w:tc>
        <w:tc>
          <w:tcPr>
            <w:tcW w:w="1985" w:type="dxa"/>
          </w:tcPr>
          <w:p w:rsidR="00D862BD" w:rsidRDefault="00D862BD" w:rsidP="004562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технологии</w:t>
            </w:r>
          </w:p>
        </w:tc>
        <w:tc>
          <w:tcPr>
            <w:tcW w:w="1843" w:type="dxa"/>
          </w:tcPr>
          <w:p w:rsidR="00D862BD" w:rsidRPr="00A17E4E" w:rsidRDefault="00F122D8" w:rsidP="00A17E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D862BD" w:rsidRDefault="00D862BD" w:rsidP="00A17E4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17E4E">
              <w:rPr>
                <w:rFonts w:ascii="Times New Roman" w:hAnsi="Times New Roman" w:cs="Times New Roman"/>
                <w:b/>
                <w:sz w:val="24"/>
              </w:rPr>
              <w:t>Высшее</w:t>
            </w:r>
            <w:proofErr w:type="gramEnd"/>
            <w:r w:rsidRPr="00A17E4E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A17E4E">
              <w:rPr>
                <w:rFonts w:ascii="Times New Roman" w:hAnsi="Times New Roman" w:cs="Times New Roman"/>
                <w:sz w:val="24"/>
              </w:rPr>
              <w:t xml:space="preserve"> Тульский государственный педагогический университет им.Л.Н.Толстого, 1999</w:t>
            </w:r>
          </w:p>
        </w:tc>
        <w:tc>
          <w:tcPr>
            <w:tcW w:w="1417" w:type="dxa"/>
          </w:tcPr>
          <w:p w:rsidR="00D862BD" w:rsidRDefault="00D90CC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</w:tcPr>
          <w:p w:rsidR="00D862BD" w:rsidRDefault="00D862BD" w:rsidP="007432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«Актуальные педагогические технологии и методика проведения учебно-тренировочных занятий по шахматам» (центры «Точка роста»), 48ч,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12.10.2023</w:t>
            </w:r>
          </w:p>
        </w:tc>
        <w:tc>
          <w:tcPr>
            <w:tcW w:w="1985" w:type="dxa"/>
          </w:tcPr>
          <w:p w:rsidR="00D862BD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62BD" w:rsidTr="009C3FDF">
        <w:tc>
          <w:tcPr>
            <w:tcW w:w="1134" w:type="dxa"/>
          </w:tcPr>
          <w:p w:rsidR="00D862BD" w:rsidRPr="0074320C" w:rsidRDefault="00D862BD" w:rsidP="00F122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62BD" w:rsidRDefault="00D862BD" w:rsidP="00B339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Джамбулатов Умар Мустафаевич</w:t>
            </w:r>
          </w:p>
        </w:tc>
        <w:tc>
          <w:tcPr>
            <w:tcW w:w="1985" w:type="dxa"/>
          </w:tcPr>
          <w:p w:rsidR="00D862BD" w:rsidRDefault="00D862BD" w:rsidP="004562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</w:tcPr>
          <w:p w:rsidR="00D862BD" w:rsidRPr="002067E2" w:rsidRDefault="00D862BD" w:rsidP="00A17E4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D862BD" w:rsidRPr="004D017A" w:rsidRDefault="00D862BD" w:rsidP="00A17E4E">
            <w:pPr>
              <w:rPr>
                <w:rFonts w:ascii="Times New Roman" w:hAnsi="Times New Roman" w:cs="Times New Roman"/>
                <w:sz w:val="24"/>
              </w:rPr>
            </w:pPr>
            <w:r w:rsidRPr="004D017A">
              <w:rPr>
                <w:rFonts w:ascii="Times New Roman" w:hAnsi="Times New Roman" w:cs="Times New Roman"/>
                <w:sz w:val="24"/>
              </w:rPr>
              <w:t>Студент Института романно-германских языков, информационных и гуманитарных технологий Пятигорского государственного университета</w:t>
            </w:r>
          </w:p>
          <w:p w:rsidR="00D862BD" w:rsidRPr="002067E2" w:rsidRDefault="00D862BD" w:rsidP="00A17E4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D862BD" w:rsidRPr="002067E2" w:rsidRDefault="00D90CC1" w:rsidP="00B33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862BD" w:rsidRPr="002067E2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  <w:r w:rsidRPr="002067E2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</w:tcPr>
          <w:p w:rsidR="00D862BD" w:rsidRPr="002067E2" w:rsidRDefault="00D862BD" w:rsidP="0074320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4320C" w:rsidRPr="0074320C" w:rsidRDefault="0074320C" w:rsidP="0074320C">
      <w:pPr>
        <w:rPr>
          <w:rFonts w:ascii="Times New Roman" w:hAnsi="Times New Roman" w:cs="Times New Roman"/>
          <w:sz w:val="28"/>
        </w:rPr>
      </w:pPr>
    </w:p>
    <w:sectPr w:rsidR="0074320C" w:rsidRPr="0074320C" w:rsidSect="007432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F4C"/>
    <w:multiLevelType w:val="hybridMultilevel"/>
    <w:tmpl w:val="F820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6D39"/>
    <w:multiLevelType w:val="hybridMultilevel"/>
    <w:tmpl w:val="EA14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754F"/>
    <w:multiLevelType w:val="hybridMultilevel"/>
    <w:tmpl w:val="40B030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43BAF"/>
    <w:multiLevelType w:val="hybridMultilevel"/>
    <w:tmpl w:val="E9948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0C"/>
    <w:rsid w:val="00016E2E"/>
    <w:rsid w:val="000541AD"/>
    <w:rsid w:val="000C0657"/>
    <w:rsid w:val="0013415F"/>
    <w:rsid w:val="002067E2"/>
    <w:rsid w:val="003A3CB4"/>
    <w:rsid w:val="003A4E6A"/>
    <w:rsid w:val="003F21D8"/>
    <w:rsid w:val="0045620A"/>
    <w:rsid w:val="004D017A"/>
    <w:rsid w:val="00526676"/>
    <w:rsid w:val="00560B25"/>
    <w:rsid w:val="005C637B"/>
    <w:rsid w:val="00615020"/>
    <w:rsid w:val="00644C41"/>
    <w:rsid w:val="0068518D"/>
    <w:rsid w:val="00706011"/>
    <w:rsid w:val="0074320C"/>
    <w:rsid w:val="00811701"/>
    <w:rsid w:val="008D4E37"/>
    <w:rsid w:val="008E684C"/>
    <w:rsid w:val="00980805"/>
    <w:rsid w:val="009C3FDF"/>
    <w:rsid w:val="009F20F8"/>
    <w:rsid w:val="00A17E4E"/>
    <w:rsid w:val="00A52D4B"/>
    <w:rsid w:val="00B37BA3"/>
    <w:rsid w:val="00BA431A"/>
    <w:rsid w:val="00C57F38"/>
    <w:rsid w:val="00C96638"/>
    <w:rsid w:val="00D6383E"/>
    <w:rsid w:val="00D862BD"/>
    <w:rsid w:val="00D90CC1"/>
    <w:rsid w:val="00E17476"/>
    <w:rsid w:val="00ED4284"/>
    <w:rsid w:val="00ED6387"/>
    <w:rsid w:val="00EE0510"/>
    <w:rsid w:val="00F1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Ученик</cp:lastModifiedBy>
  <cp:revision>2</cp:revision>
  <dcterms:created xsi:type="dcterms:W3CDTF">2024-06-21T09:48:00Z</dcterms:created>
  <dcterms:modified xsi:type="dcterms:W3CDTF">2024-06-21T09:48:00Z</dcterms:modified>
</cp:coreProperties>
</file>