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AA2" w:rsidRPr="00F01AA2" w:rsidRDefault="00F01AA2" w:rsidP="00F01AA2">
      <w:pPr>
        <w:pStyle w:val="aa"/>
        <w:shd w:val="clear" w:color="auto" w:fill="FFFFFF"/>
        <w:spacing w:before="0" w:beforeAutospacing="0" w:after="180" w:afterAutospacing="0"/>
        <w:contextualSpacing/>
        <w:jc w:val="center"/>
        <w:rPr>
          <w:rStyle w:val="a5"/>
          <w:color w:val="000000" w:themeColor="text1"/>
        </w:rPr>
      </w:pPr>
      <w:proofErr w:type="spellStart"/>
      <w:r w:rsidRPr="00F01AA2">
        <w:rPr>
          <w:rStyle w:val="a5"/>
          <w:color w:val="000000" w:themeColor="text1"/>
        </w:rPr>
        <w:t>Профориентационная</w:t>
      </w:r>
      <w:proofErr w:type="spellEnd"/>
      <w:r w:rsidRPr="00F01AA2">
        <w:rPr>
          <w:rStyle w:val="a5"/>
          <w:color w:val="000000" w:themeColor="text1"/>
        </w:rPr>
        <w:t xml:space="preserve"> работа в школе на современном этапе развития образовании.</w:t>
      </w:r>
    </w:p>
    <w:p w:rsidR="00F01AA2" w:rsidRPr="00F01AA2" w:rsidRDefault="00F01AA2" w:rsidP="00F01AA2">
      <w:pPr>
        <w:pStyle w:val="aa"/>
        <w:shd w:val="clear" w:color="auto" w:fill="FFFFFF"/>
        <w:spacing w:before="0" w:beforeAutospacing="0" w:after="180" w:afterAutospacing="0"/>
        <w:contextualSpacing/>
        <w:jc w:val="center"/>
        <w:rPr>
          <w:color w:val="666666"/>
        </w:rPr>
      </w:pPr>
    </w:p>
    <w:p w:rsidR="00F01AA2" w:rsidRPr="00F01AA2" w:rsidRDefault="00F01AA2" w:rsidP="00F01AA2">
      <w:pPr>
        <w:pStyle w:val="aa"/>
        <w:shd w:val="clear" w:color="auto" w:fill="FFFFFF"/>
        <w:spacing w:before="0" w:beforeAutospacing="0" w:after="180" w:afterAutospacing="0"/>
        <w:contextualSpacing/>
        <w:jc w:val="both"/>
        <w:rPr>
          <w:color w:val="000000" w:themeColor="text1"/>
        </w:rPr>
      </w:pPr>
      <w:r w:rsidRPr="00F01AA2">
        <w:rPr>
          <w:color w:val="000000" w:themeColor="text1"/>
        </w:rPr>
        <w:t xml:space="preserve">              Современная ситуация в России, те проблемы, которые испытывают выпускники в профессиональном самоопределении заставляют по-новому взглянуть на организацию профориентационной работы в школе. Старшеклассники должны владеть не только комплексом необходимых, знаний, умений, навыков, но и обладать такими личностными качествами, которые позволили бы им реализовать себя в профессиональном и социальном плане. </w:t>
      </w:r>
    </w:p>
    <w:p w:rsidR="00F01AA2" w:rsidRPr="00F01AA2" w:rsidRDefault="00F01AA2" w:rsidP="00F01AA2">
      <w:pPr>
        <w:pStyle w:val="aa"/>
        <w:shd w:val="clear" w:color="auto" w:fill="FFFFFF"/>
        <w:spacing w:before="0" w:beforeAutospacing="0" w:after="180" w:afterAutospacing="0"/>
        <w:contextualSpacing/>
        <w:jc w:val="both"/>
        <w:rPr>
          <w:color w:val="000000" w:themeColor="text1"/>
        </w:rPr>
      </w:pPr>
      <w:r w:rsidRPr="00F01AA2">
        <w:rPr>
          <w:color w:val="000000" w:themeColor="text1"/>
        </w:rPr>
        <w:t xml:space="preserve">           Существенное отличие современного понимания профориентационной работы заключается в формировании неких универсальных качеств у учащихся, которые позволяют осуществлять сознательный, самостоятельный профессиональный выбор, быть ответственными за свой выбор, быть профессионально мобильными.</w:t>
      </w:r>
    </w:p>
    <w:p w:rsidR="00F01AA2" w:rsidRPr="00F01AA2" w:rsidRDefault="00F01AA2" w:rsidP="00F01AA2">
      <w:pPr>
        <w:pStyle w:val="aa"/>
        <w:shd w:val="clear" w:color="auto" w:fill="FFFFFF"/>
        <w:spacing w:before="0" w:beforeAutospacing="0" w:after="180" w:afterAutospacing="0"/>
        <w:contextualSpacing/>
        <w:jc w:val="both"/>
        <w:rPr>
          <w:color w:val="000000" w:themeColor="text1"/>
        </w:rPr>
      </w:pPr>
      <w:r w:rsidRPr="00F01AA2">
        <w:rPr>
          <w:color w:val="000000" w:themeColor="text1"/>
        </w:rPr>
        <w:t xml:space="preserve">            </w:t>
      </w:r>
      <w:proofErr w:type="spellStart"/>
      <w:r w:rsidRPr="00F01AA2">
        <w:rPr>
          <w:color w:val="000000" w:themeColor="text1"/>
        </w:rPr>
        <w:t>Профориентационная</w:t>
      </w:r>
      <w:proofErr w:type="spellEnd"/>
      <w:r w:rsidRPr="00F01AA2">
        <w:rPr>
          <w:color w:val="000000" w:themeColor="text1"/>
        </w:rPr>
        <w:t xml:space="preserve"> работа занимает важное место в деятельности школы, так как она связывает систему образования с экономической системой страны, потребностями учащихся с их будущим. Для благополучия общества необходимо, чтобы каждый выпускник школы находил, возможно, более полное применение своим интересам, склонностям, не терял напрасно время, силы (да и средства) в поисках своего места в системе общественного производства, на котором мог бы принести наибольшую пользу и получить глубокое удовлетворение от своего труда.</w:t>
      </w:r>
    </w:p>
    <w:p w:rsidR="00F01AA2" w:rsidRPr="00F01AA2" w:rsidRDefault="00F01AA2" w:rsidP="00F01AA2">
      <w:pPr>
        <w:pStyle w:val="aa"/>
        <w:shd w:val="clear" w:color="auto" w:fill="FFFFFF"/>
        <w:spacing w:before="0" w:beforeAutospacing="0" w:after="180" w:afterAutospacing="0"/>
        <w:contextualSpacing/>
        <w:jc w:val="both"/>
        <w:rPr>
          <w:color w:val="000000" w:themeColor="text1"/>
        </w:rPr>
      </w:pPr>
      <w:r w:rsidRPr="00F01AA2">
        <w:rPr>
          <w:color w:val="000000" w:themeColor="text1"/>
        </w:rPr>
        <w:t xml:space="preserve">              Профессия (от лат</w:t>
      </w:r>
      <w:proofErr w:type="gramStart"/>
      <w:r w:rsidRPr="00F01AA2">
        <w:rPr>
          <w:color w:val="000000" w:themeColor="text1"/>
        </w:rPr>
        <w:t>.</w:t>
      </w:r>
      <w:proofErr w:type="gramEnd"/>
      <w:r w:rsidRPr="00F01AA2">
        <w:rPr>
          <w:color w:val="000000" w:themeColor="text1"/>
        </w:rPr>
        <w:t xml:space="preserve"> «</w:t>
      </w:r>
      <w:proofErr w:type="spellStart"/>
      <w:proofErr w:type="gramStart"/>
      <w:r w:rsidRPr="00F01AA2">
        <w:rPr>
          <w:color w:val="000000" w:themeColor="text1"/>
        </w:rPr>
        <w:t>р</w:t>
      </w:r>
      <w:proofErr w:type="gramEnd"/>
      <w:r w:rsidRPr="00F01AA2">
        <w:rPr>
          <w:color w:val="000000" w:themeColor="text1"/>
        </w:rPr>
        <w:t>гоfessio</w:t>
      </w:r>
      <w:proofErr w:type="spellEnd"/>
      <w:r w:rsidRPr="00F01AA2">
        <w:rPr>
          <w:color w:val="000000" w:themeColor="text1"/>
        </w:rPr>
        <w:t>» — официально указанное занятие, специальность) — род трудовой деятельности, занятий, требующих определённой подготовки и являющихся источником существования человека. Ориентация — умение разобраться в окружающей обстановке или направление деятельности в определённую сторону.</w:t>
      </w:r>
    </w:p>
    <w:p w:rsidR="00F01AA2" w:rsidRPr="00F01AA2" w:rsidRDefault="00F01AA2" w:rsidP="00F01AA2">
      <w:pPr>
        <w:pStyle w:val="aa"/>
        <w:shd w:val="clear" w:color="auto" w:fill="FFFFFF"/>
        <w:spacing w:before="0" w:beforeAutospacing="0" w:after="180" w:afterAutospacing="0"/>
        <w:contextualSpacing/>
        <w:jc w:val="both"/>
        <w:rPr>
          <w:color w:val="000000" w:themeColor="text1"/>
        </w:rPr>
      </w:pPr>
      <w:r w:rsidRPr="00F01AA2">
        <w:rPr>
          <w:color w:val="000000" w:themeColor="text1"/>
        </w:rPr>
        <w:t xml:space="preserve">             В широком смысле слова профориентация — система общественного и педагогического воздействия на молодёжь, с целью её подготовки к сознательному выбору профессии, система государственных мероприятий, обеспечивающая научно обоснованный выбор профессии. В узком смысле слова профориентация — целенаправленная деятельность по формированию у учащихся внутренней потребности и готовности к сознательному выбору профессии.</w:t>
      </w:r>
    </w:p>
    <w:p w:rsidR="00F01AA2" w:rsidRPr="00F01AA2" w:rsidRDefault="00F01AA2" w:rsidP="00F01AA2">
      <w:pPr>
        <w:pStyle w:val="aa"/>
        <w:shd w:val="clear" w:color="auto" w:fill="FFFFFF"/>
        <w:spacing w:before="0" w:beforeAutospacing="0" w:after="180" w:afterAutospacing="0"/>
        <w:contextualSpacing/>
        <w:jc w:val="both"/>
        <w:rPr>
          <w:color w:val="000000" w:themeColor="text1"/>
        </w:rPr>
      </w:pPr>
      <w:r w:rsidRPr="00F01AA2">
        <w:rPr>
          <w:color w:val="000000" w:themeColor="text1"/>
        </w:rPr>
        <w:t xml:space="preserve">             Профориентация в личностном смысле — длительный и, в достаточной степени, необратимый социальный процесс освоения личностью той или иной профессии.</w:t>
      </w:r>
    </w:p>
    <w:p w:rsidR="00F01AA2" w:rsidRPr="00F01AA2" w:rsidRDefault="00F01AA2" w:rsidP="00F01AA2">
      <w:pPr>
        <w:pStyle w:val="aa"/>
        <w:shd w:val="clear" w:color="auto" w:fill="FFFFFF"/>
        <w:spacing w:before="0" w:beforeAutospacing="0" w:after="180" w:afterAutospacing="0"/>
        <w:contextualSpacing/>
        <w:jc w:val="both"/>
        <w:rPr>
          <w:i/>
          <w:color w:val="000000" w:themeColor="text1"/>
        </w:rPr>
      </w:pPr>
      <w:r w:rsidRPr="00F01AA2">
        <w:rPr>
          <w:color w:val="000000" w:themeColor="text1"/>
        </w:rPr>
        <w:t xml:space="preserve">             </w:t>
      </w:r>
      <w:r w:rsidRPr="00F01AA2">
        <w:rPr>
          <w:i/>
          <w:color w:val="000000" w:themeColor="text1"/>
        </w:rPr>
        <w:t>Цель профориентационной работы в школе:</w:t>
      </w:r>
    </w:p>
    <w:p w:rsidR="00F01AA2" w:rsidRPr="00F01AA2" w:rsidRDefault="00F01AA2" w:rsidP="00F01AA2">
      <w:pPr>
        <w:pStyle w:val="aa"/>
        <w:shd w:val="clear" w:color="auto" w:fill="FFFFFF"/>
        <w:spacing w:before="0" w:beforeAutospacing="0" w:after="180" w:afterAutospacing="0"/>
        <w:contextualSpacing/>
        <w:jc w:val="both"/>
        <w:rPr>
          <w:color w:val="000000" w:themeColor="text1"/>
        </w:rPr>
      </w:pPr>
      <w:r w:rsidRPr="00F01AA2">
        <w:rPr>
          <w:color w:val="000000" w:themeColor="text1"/>
        </w:rPr>
        <w:t>— оказания профориентационной поддержки учащимся в процессе выбора профиля обучения и сферы будущей профессиональной деятельности;</w:t>
      </w:r>
    </w:p>
    <w:p w:rsidR="00F01AA2" w:rsidRPr="00F01AA2" w:rsidRDefault="00F01AA2" w:rsidP="00F01AA2">
      <w:pPr>
        <w:pStyle w:val="aa"/>
        <w:shd w:val="clear" w:color="auto" w:fill="FFFFFF"/>
        <w:spacing w:before="0" w:beforeAutospacing="0" w:after="180" w:afterAutospacing="0"/>
        <w:contextualSpacing/>
        <w:jc w:val="both"/>
        <w:rPr>
          <w:color w:val="000000" w:themeColor="text1"/>
        </w:rPr>
      </w:pPr>
      <w:r w:rsidRPr="00F01AA2">
        <w:rPr>
          <w:color w:val="000000" w:themeColor="text1"/>
        </w:rPr>
        <w:t>— выработка у школьников профессионального самоопределения в условиях свободы выбора сферы деятельности, в соответствии со своими возможностями, способностями и с учетом требований рынка труда.</w:t>
      </w:r>
    </w:p>
    <w:p w:rsidR="00F01AA2" w:rsidRPr="00F01AA2" w:rsidRDefault="00F01AA2" w:rsidP="00F01AA2">
      <w:pPr>
        <w:pStyle w:val="aa"/>
        <w:shd w:val="clear" w:color="auto" w:fill="FFFFFF"/>
        <w:spacing w:before="0" w:beforeAutospacing="0" w:after="180" w:afterAutospacing="0"/>
        <w:contextualSpacing/>
        <w:jc w:val="both"/>
        <w:rPr>
          <w:i/>
          <w:color w:val="000000" w:themeColor="text1"/>
        </w:rPr>
      </w:pPr>
      <w:r w:rsidRPr="00F01AA2">
        <w:rPr>
          <w:i/>
          <w:color w:val="000000" w:themeColor="text1"/>
        </w:rPr>
        <w:t xml:space="preserve">          Задачи профориентационной работы:</w:t>
      </w:r>
    </w:p>
    <w:p w:rsidR="00F01AA2" w:rsidRPr="00F01AA2" w:rsidRDefault="00F01AA2" w:rsidP="00F01AA2">
      <w:pPr>
        <w:pStyle w:val="aa"/>
        <w:shd w:val="clear" w:color="auto" w:fill="FFFFFF"/>
        <w:spacing w:before="0" w:beforeAutospacing="0" w:after="180" w:afterAutospacing="0"/>
        <w:contextualSpacing/>
        <w:jc w:val="both"/>
        <w:rPr>
          <w:color w:val="000000" w:themeColor="text1"/>
        </w:rPr>
      </w:pPr>
      <w:r w:rsidRPr="00F01AA2">
        <w:rPr>
          <w:color w:val="000000" w:themeColor="text1"/>
        </w:rPr>
        <w:t>— получение данных о предпочтениях, склонностях и возможностях учащихся;</w:t>
      </w:r>
    </w:p>
    <w:p w:rsidR="00F01AA2" w:rsidRPr="00F01AA2" w:rsidRDefault="00F01AA2" w:rsidP="00F01AA2">
      <w:pPr>
        <w:pStyle w:val="aa"/>
        <w:shd w:val="clear" w:color="auto" w:fill="FFFFFF"/>
        <w:spacing w:before="0" w:beforeAutospacing="0" w:after="180" w:afterAutospacing="0"/>
        <w:contextualSpacing/>
        <w:jc w:val="both"/>
        <w:rPr>
          <w:color w:val="000000" w:themeColor="text1"/>
        </w:rPr>
      </w:pPr>
      <w:r w:rsidRPr="00F01AA2">
        <w:rPr>
          <w:color w:val="000000" w:themeColor="text1"/>
        </w:rPr>
        <w:t>— выработка гибкой системы сотрудничества старшей ступени школы с учреждениями дополнительного и профессионального образования.</w:t>
      </w:r>
    </w:p>
    <w:p w:rsidR="00F01AA2" w:rsidRPr="00F01AA2" w:rsidRDefault="00F01AA2" w:rsidP="00F01AA2">
      <w:pPr>
        <w:pStyle w:val="aa"/>
        <w:shd w:val="clear" w:color="auto" w:fill="FFFFFF"/>
        <w:spacing w:before="0" w:beforeAutospacing="0" w:after="180" w:afterAutospacing="0"/>
        <w:contextualSpacing/>
        <w:jc w:val="both"/>
        <w:rPr>
          <w:i/>
          <w:color w:val="000000" w:themeColor="text1"/>
        </w:rPr>
      </w:pPr>
      <w:r w:rsidRPr="00F01AA2">
        <w:rPr>
          <w:i/>
          <w:color w:val="000000" w:themeColor="text1"/>
        </w:rPr>
        <w:t xml:space="preserve">          Основные направления профессиональной ориентации учащихся:</w:t>
      </w:r>
    </w:p>
    <w:p w:rsidR="00F01AA2" w:rsidRPr="00F01AA2" w:rsidRDefault="00F01AA2" w:rsidP="00F01AA2">
      <w:pPr>
        <w:pStyle w:val="aa"/>
        <w:shd w:val="clear" w:color="auto" w:fill="FFFFFF"/>
        <w:spacing w:before="0" w:beforeAutospacing="0" w:after="180" w:afterAutospacing="0"/>
        <w:contextualSpacing/>
        <w:jc w:val="both"/>
        <w:rPr>
          <w:color w:val="000000" w:themeColor="text1"/>
        </w:rPr>
      </w:pPr>
      <w:r w:rsidRPr="00F01AA2">
        <w:rPr>
          <w:color w:val="000000" w:themeColor="text1"/>
        </w:rPr>
        <w:t xml:space="preserve">— </w:t>
      </w:r>
      <w:proofErr w:type="gramStart"/>
      <w:r w:rsidRPr="00F01AA2">
        <w:rPr>
          <w:color w:val="000000" w:themeColor="text1"/>
        </w:rPr>
        <w:t>Профессиональной</w:t>
      </w:r>
      <w:proofErr w:type="gramEnd"/>
      <w:r w:rsidRPr="00F01AA2">
        <w:rPr>
          <w:color w:val="000000" w:themeColor="text1"/>
        </w:rPr>
        <w:t xml:space="preserve"> просвещение;</w:t>
      </w:r>
    </w:p>
    <w:p w:rsidR="00F01AA2" w:rsidRPr="00F01AA2" w:rsidRDefault="00F01AA2" w:rsidP="00F01AA2">
      <w:pPr>
        <w:pStyle w:val="aa"/>
        <w:shd w:val="clear" w:color="auto" w:fill="FFFFFF"/>
        <w:spacing w:before="0" w:beforeAutospacing="0" w:after="180" w:afterAutospacing="0"/>
        <w:contextualSpacing/>
        <w:jc w:val="both"/>
        <w:rPr>
          <w:color w:val="000000" w:themeColor="text1"/>
        </w:rPr>
      </w:pPr>
      <w:r w:rsidRPr="00F01AA2">
        <w:rPr>
          <w:color w:val="000000" w:themeColor="text1"/>
        </w:rPr>
        <w:t>— Профессиональная диагностика;</w:t>
      </w:r>
    </w:p>
    <w:p w:rsidR="00F01AA2" w:rsidRPr="00F01AA2" w:rsidRDefault="00F01AA2" w:rsidP="00F01AA2">
      <w:pPr>
        <w:pStyle w:val="aa"/>
        <w:shd w:val="clear" w:color="auto" w:fill="FFFFFF"/>
        <w:spacing w:before="0" w:beforeAutospacing="0" w:after="180" w:afterAutospacing="0"/>
        <w:contextualSpacing/>
        <w:jc w:val="both"/>
        <w:rPr>
          <w:color w:val="000000" w:themeColor="text1"/>
        </w:rPr>
      </w:pPr>
      <w:r w:rsidRPr="00F01AA2">
        <w:rPr>
          <w:color w:val="000000" w:themeColor="text1"/>
        </w:rPr>
        <w:t>— Профессиональная консультация и др.</w:t>
      </w:r>
    </w:p>
    <w:p w:rsidR="00F01AA2" w:rsidRPr="00F01AA2" w:rsidRDefault="00F01AA2" w:rsidP="00F01AA2">
      <w:pPr>
        <w:pStyle w:val="aa"/>
        <w:shd w:val="clear" w:color="auto" w:fill="FFFFFF"/>
        <w:spacing w:before="0" w:beforeAutospacing="0" w:after="180" w:afterAutospacing="0"/>
        <w:contextualSpacing/>
        <w:jc w:val="both"/>
        <w:rPr>
          <w:color w:val="000000" w:themeColor="text1"/>
        </w:rPr>
      </w:pPr>
      <w:r w:rsidRPr="00F01AA2">
        <w:rPr>
          <w:color w:val="000000" w:themeColor="text1"/>
        </w:rPr>
        <w:t xml:space="preserve">            Таким образом, профориентация осуществляется как бы на 2-х уровнях — общественном и личностном. Эти уровни взаимосвязаны.</w:t>
      </w:r>
    </w:p>
    <w:p w:rsidR="00F01AA2" w:rsidRPr="00F01AA2" w:rsidRDefault="00F01AA2" w:rsidP="00F01AA2">
      <w:pPr>
        <w:pStyle w:val="aa"/>
        <w:shd w:val="clear" w:color="auto" w:fill="FFFFFF"/>
        <w:spacing w:before="0" w:beforeAutospacing="0" w:after="180" w:afterAutospacing="0"/>
        <w:contextualSpacing/>
        <w:jc w:val="both"/>
        <w:rPr>
          <w:color w:val="000000" w:themeColor="text1"/>
        </w:rPr>
      </w:pPr>
      <w:r w:rsidRPr="00F01AA2">
        <w:rPr>
          <w:color w:val="000000" w:themeColor="text1"/>
        </w:rPr>
        <w:t xml:space="preserve">            Профессиональная ориентация в школе — это система учебно-воспитательной работы, направленной на усвоение учащимися необходимого объёма знаний о социально-экономических и психофизических характеристиках профессий.</w:t>
      </w:r>
    </w:p>
    <w:p w:rsidR="00F01AA2" w:rsidRPr="00F01AA2" w:rsidRDefault="00F01AA2" w:rsidP="00F01AA2">
      <w:pPr>
        <w:pStyle w:val="aa"/>
        <w:shd w:val="clear" w:color="auto" w:fill="FFFFFF"/>
        <w:spacing w:before="0" w:beforeAutospacing="0" w:after="180" w:afterAutospacing="0"/>
        <w:contextualSpacing/>
        <w:jc w:val="both"/>
        <w:rPr>
          <w:color w:val="000000" w:themeColor="text1"/>
        </w:rPr>
      </w:pPr>
      <w:r w:rsidRPr="00F01AA2">
        <w:rPr>
          <w:color w:val="000000" w:themeColor="text1"/>
        </w:rPr>
        <w:lastRenderedPageBreak/>
        <w:t xml:space="preserve">Профориентация реализуется через учебно-воспитательный процесс, внеурочную и внешкольную работу с учащимися. В школе </w:t>
      </w:r>
      <w:proofErr w:type="spellStart"/>
      <w:r w:rsidRPr="00F01AA2">
        <w:rPr>
          <w:color w:val="000000" w:themeColor="text1"/>
        </w:rPr>
        <w:t>профориентационная</w:t>
      </w:r>
      <w:proofErr w:type="spellEnd"/>
      <w:r w:rsidRPr="00F01AA2">
        <w:rPr>
          <w:color w:val="000000" w:themeColor="text1"/>
        </w:rPr>
        <w:t xml:space="preserve">  работа проводится всеми участниками образовательного процесса.</w:t>
      </w:r>
    </w:p>
    <w:p w:rsidR="00FC3128" w:rsidRPr="00F01AA2" w:rsidRDefault="00FC3128" w:rsidP="00F01AA2">
      <w:pPr>
        <w:jc w:val="both"/>
        <w:rPr>
          <w:color w:val="000000" w:themeColor="text1"/>
        </w:rPr>
      </w:pPr>
    </w:p>
    <w:sectPr w:rsidR="00FC3128" w:rsidRPr="00F01AA2" w:rsidSect="00FC3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AA2"/>
    <w:rsid w:val="00367001"/>
    <w:rsid w:val="009E68EB"/>
    <w:rsid w:val="00D7630C"/>
    <w:rsid w:val="00F01AA2"/>
    <w:rsid w:val="00FC3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630C"/>
    <w:rPr>
      <w:rFonts w:ascii="Times New Roman" w:hAnsi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7630C"/>
    <w:rPr>
      <w:rFonts w:eastAsia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7630C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5">
    <w:name w:val="Strong"/>
    <w:uiPriority w:val="22"/>
    <w:qFormat/>
    <w:rsid w:val="00D7630C"/>
    <w:rPr>
      <w:b/>
      <w:bCs/>
    </w:rPr>
  </w:style>
  <w:style w:type="character" w:styleId="a6">
    <w:name w:val="Emphasis"/>
    <w:basedOn w:val="a0"/>
    <w:uiPriority w:val="20"/>
    <w:qFormat/>
    <w:rsid w:val="00D7630C"/>
    <w:rPr>
      <w:i/>
      <w:iCs/>
    </w:rPr>
  </w:style>
  <w:style w:type="paragraph" w:styleId="a7">
    <w:name w:val="No Spacing"/>
    <w:aliases w:val="основа"/>
    <w:link w:val="a8"/>
    <w:uiPriority w:val="1"/>
    <w:qFormat/>
    <w:rsid w:val="00D7630C"/>
    <w:pPr>
      <w:widowControl/>
      <w:suppressAutoHyphens/>
      <w:autoSpaceDE/>
      <w:autoSpaceDN/>
    </w:pPr>
    <w:rPr>
      <w:rFonts w:ascii="Times New Roman" w:eastAsia="Arial" w:hAnsi="Times New Roman" w:cs="Times New Roman"/>
      <w:sz w:val="28"/>
      <w:szCs w:val="28"/>
      <w:lang w:val="ru-RU" w:eastAsia="ar-SA"/>
    </w:rPr>
  </w:style>
  <w:style w:type="character" w:customStyle="1" w:styleId="a8">
    <w:name w:val="Без интервала Знак"/>
    <w:aliases w:val="основа Знак"/>
    <w:link w:val="a7"/>
    <w:uiPriority w:val="1"/>
    <w:rsid w:val="00D7630C"/>
    <w:rPr>
      <w:rFonts w:ascii="Times New Roman" w:eastAsia="Arial" w:hAnsi="Times New Roman" w:cs="Times New Roman"/>
      <w:sz w:val="28"/>
      <w:szCs w:val="28"/>
      <w:lang w:val="ru-RU" w:eastAsia="ar-SA"/>
    </w:rPr>
  </w:style>
  <w:style w:type="paragraph" w:styleId="a9">
    <w:name w:val="List Paragraph"/>
    <w:basedOn w:val="a"/>
    <w:uiPriority w:val="34"/>
    <w:qFormat/>
    <w:rsid w:val="00D7630C"/>
    <w:pPr>
      <w:ind w:left="472" w:hanging="141"/>
    </w:pPr>
    <w:rPr>
      <w:rFonts w:eastAsia="Times New Roman" w:cs="Times New Roman"/>
    </w:rPr>
  </w:style>
  <w:style w:type="paragraph" w:customStyle="1" w:styleId="11">
    <w:name w:val="Заголовок 11"/>
    <w:basedOn w:val="a"/>
    <w:uiPriority w:val="1"/>
    <w:qFormat/>
    <w:rsid w:val="00D7630C"/>
    <w:pPr>
      <w:ind w:left="2124" w:hanging="361"/>
      <w:outlineLvl w:val="1"/>
    </w:pPr>
    <w:rPr>
      <w:rFonts w:eastAsia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7630C"/>
    <w:rPr>
      <w:rFonts w:eastAsia="Times New Roman" w:cs="Times New Roman"/>
    </w:rPr>
  </w:style>
  <w:style w:type="paragraph" w:customStyle="1" w:styleId="1">
    <w:name w:val="Без интервала1"/>
    <w:qFormat/>
    <w:rsid w:val="00D7630C"/>
    <w:pPr>
      <w:widowControl/>
      <w:autoSpaceDE/>
      <w:autoSpaceDN/>
    </w:pPr>
    <w:rPr>
      <w:rFonts w:ascii="Calibri" w:eastAsia="Calibri" w:hAnsi="Calibri" w:cs="Calibri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F01AA2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2024-10-28T09:24:00Z</dcterms:created>
  <dcterms:modified xsi:type="dcterms:W3CDTF">2024-10-28T09:27:00Z</dcterms:modified>
</cp:coreProperties>
</file>