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61" w:rsidRPr="00BD4794" w:rsidRDefault="00B702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47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</w:t>
      </w:r>
      <w:r w:rsidRPr="00BD4794">
        <w:rPr>
          <w:lang w:val="ru-RU"/>
        </w:rPr>
        <w:br/>
      </w:r>
      <w:r w:rsidRPr="004B3F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формированию функциональной грамотности обучающихся</w:t>
      </w:r>
      <w:r w:rsidRPr="004B3FD7">
        <w:rPr>
          <w:b/>
          <w:lang w:val="ru-RU"/>
        </w:rPr>
        <w:br/>
      </w:r>
      <w:r w:rsidR="004B3FD7" w:rsidRPr="004B3FD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МБОУ СОШ № 1 </w:t>
      </w:r>
      <w:proofErr w:type="spellStart"/>
      <w:r w:rsidR="004B3FD7" w:rsidRPr="004B3FD7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="004B3FD7" w:rsidRPr="004B3FD7">
        <w:rPr>
          <w:rFonts w:hAnsi="Times New Roman" w:cs="Times New Roman"/>
          <w:b/>
          <w:color w:val="000000"/>
          <w:sz w:val="24"/>
          <w:szCs w:val="24"/>
          <w:lang w:val="ru-RU"/>
        </w:rPr>
        <w:t>.К</w:t>
      </w:r>
      <w:proofErr w:type="gramEnd"/>
      <w:r w:rsidR="004B3FD7" w:rsidRPr="004B3FD7">
        <w:rPr>
          <w:rFonts w:hAnsi="Times New Roman" w:cs="Times New Roman"/>
          <w:b/>
          <w:color w:val="000000"/>
          <w:sz w:val="24"/>
          <w:szCs w:val="24"/>
          <w:lang w:val="ru-RU"/>
        </w:rPr>
        <w:t>англы</w:t>
      </w:r>
      <w:proofErr w:type="spellEnd"/>
      <w:r w:rsidR="004B3FD7" w:rsidRPr="004B3FD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B3F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BF6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D47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422C61" w:rsidRPr="00BD4794" w:rsidRDefault="00B702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47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4794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для формирования функциональной грамотности (читательская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мышление) среди обучающихся МБОУ СОШ № 1 </w:t>
      </w:r>
      <w:proofErr w:type="spellStart"/>
      <w:r w:rsidR="00BD4794">
        <w:rPr>
          <w:rFonts w:hAnsi="Times New Roman" w:cs="Times New Roman"/>
          <w:color w:val="000000"/>
          <w:sz w:val="24"/>
          <w:szCs w:val="24"/>
          <w:lang w:val="ru-RU"/>
        </w:rPr>
        <w:t>с.Канглы</w:t>
      </w:r>
      <w:proofErr w:type="spellEnd"/>
      <w:r w:rsidR="00BD47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4794">
        <w:rPr>
          <w:rFonts w:hAnsi="Times New Roman" w:cs="Times New Roman"/>
          <w:color w:val="000000"/>
          <w:sz w:val="24"/>
          <w:szCs w:val="24"/>
          <w:lang w:val="ru-RU"/>
        </w:rPr>
        <w:t xml:space="preserve">посредством актуализации </w:t>
      </w:r>
      <w:proofErr w:type="spellStart"/>
      <w:r w:rsidRPr="00BD479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D479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в образовательном процессе.</w:t>
      </w:r>
    </w:p>
    <w:p w:rsidR="00422C61" w:rsidRDefault="00B7022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22C61" w:rsidRPr="00BD4794" w:rsidRDefault="00B702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4794">
        <w:rPr>
          <w:rFonts w:hAnsi="Times New Roman" w:cs="Times New Roman"/>
          <w:color w:val="000000"/>
          <w:sz w:val="24"/>
          <w:szCs w:val="24"/>
          <w:lang w:val="ru-RU"/>
        </w:rPr>
        <w:t>Рассмотреть теоретические аспекты процесса формирования функциональной грамотности.</w:t>
      </w:r>
    </w:p>
    <w:p w:rsidR="00422C61" w:rsidRPr="00BD4794" w:rsidRDefault="00B702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4794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возможности активизации </w:t>
      </w:r>
      <w:proofErr w:type="spellStart"/>
      <w:r w:rsidRPr="00BD479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D479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как условие формирования функциональной грамотности обучающихся.</w:t>
      </w:r>
    </w:p>
    <w:p w:rsidR="00422C61" w:rsidRPr="00BD4794" w:rsidRDefault="00B702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4794">
        <w:rPr>
          <w:rFonts w:hAnsi="Times New Roman" w:cs="Times New Roman"/>
          <w:color w:val="000000"/>
          <w:sz w:val="24"/>
          <w:szCs w:val="24"/>
          <w:lang w:val="ru-RU"/>
        </w:rPr>
        <w:t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выполнения задачи повышения качества образования.</w:t>
      </w:r>
    </w:p>
    <w:p w:rsidR="00422C61" w:rsidRPr="00BD4794" w:rsidRDefault="00B702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4794">
        <w:rPr>
          <w:rFonts w:hAnsi="Times New Roman" w:cs="Times New Roman"/>
          <w:color w:val="000000"/>
          <w:sz w:val="24"/>
          <w:szCs w:val="24"/>
          <w:lang w:val="ru-RU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для обучающихся.</w:t>
      </w:r>
    </w:p>
    <w:p w:rsidR="00422C61" w:rsidRPr="00BD4794" w:rsidRDefault="00B702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4794">
        <w:rPr>
          <w:rFonts w:hAnsi="Times New Roman" w:cs="Times New Roman"/>
          <w:color w:val="000000"/>
          <w:sz w:val="24"/>
          <w:szCs w:val="24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422C61" w:rsidRPr="00BD4794" w:rsidRDefault="00B702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4794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диагностику </w:t>
      </w:r>
      <w:proofErr w:type="spellStart"/>
      <w:r w:rsidRPr="00BD479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BD4794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функциональной грамотности обучающихся.</w:t>
      </w:r>
    </w:p>
    <w:p w:rsidR="00422C61" w:rsidRPr="00BD4794" w:rsidRDefault="00B702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4794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:rsidR="00422C61" w:rsidRPr="00BD4794" w:rsidRDefault="00B702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4794">
        <w:rPr>
          <w:rFonts w:hAnsi="Times New Roman" w:cs="Times New Roman"/>
          <w:color w:val="000000"/>
          <w:sz w:val="24"/>
          <w:szCs w:val="24"/>
          <w:lang w:val="ru-RU"/>
        </w:rPr>
        <w:t xml:space="preserve">Пополнить и актуализировать банк заданий и </w:t>
      </w:r>
      <w:proofErr w:type="spellStart"/>
      <w:r w:rsidRPr="00BD479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D4794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422C61" w:rsidRPr="00BD4794" w:rsidRDefault="00B7022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4794">
        <w:rPr>
          <w:rFonts w:hAnsi="Times New Roman" w:cs="Times New Roman"/>
          <w:color w:val="000000"/>
          <w:sz w:val="24"/>
          <w:szCs w:val="24"/>
          <w:lang w:val="ru-RU"/>
        </w:rPr>
        <w:t>Улучшить качество внеурочной и внеклассной работы.</w:t>
      </w:r>
    </w:p>
    <w:p w:rsidR="00422C61" w:rsidRDefault="00B7022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22C61" w:rsidRPr="00BD4794" w:rsidRDefault="00B702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4794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4794">
        <w:rPr>
          <w:rFonts w:hAnsi="Times New Roman" w:cs="Times New Roman"/>
          <w:color w:val="000000"/>
          <w:sz w:val="24"/>
          <w:szCs w:val="24"/>
          <w:lang w:val="ru-RU"/>
        </w:rPr>
        <w:t>модели формирования функциональной грамотности педагогами школы.</w:t>
      </w:r>
    </w:p>
    <w:p w:rsidR="00422C61" w:rsidRPr="00BD4794" w:rsidRDefault="00B702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4794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формирования функциональной грамотности обучающихся.</w:t>
      </w:r>
    </w:p>
    <w:p w:rsidR="00422C61" w:rsidRPr="00BD4794" w:rsidRDefault="00B702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47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Пополненный и актуализированный 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4794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заданий и </w:t>
      </w:r>
      <w:proofErr w:type="spellStart"/>
      <w:r w:rsidRPr="00BD479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D4794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422C61" w:rsidRPr="00BD4794" w:rsidRDefault="00B702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4794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422C61" w:rsidRDefault="00B7022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2"/>
        <w:gridCol w:w="5105"/>
        <w:gridCol w:w="1470"/>
        <w:gridCol w:w="4442"/>
        <w:gridCol w:w="2570"/>
      </w:tblGrid>
      <w:tr w:rsidR="00422C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C61" w:rsidRDefault="00B7022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C61" w:rsidRDefault="00B7022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C61" w:rsidRDefault="00B7022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C61" w:rsidRDefault="00B7022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C61" w:rsidRDefault="00B7022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422C6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C61" w:rsidRDefault="00B7022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ЭТАП 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Подготовительный</w:t>
            </w:r>
            <w:proofErr w:type="spellEnd"/>
          </w:p>
        </w:tc>
      </w:tr>
      <w:tr w:rsidR="00422C61" w:rsidRPr="00BF6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C61" w:rsidRDefault="00B7022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C61" w:rsidRPr="00BD4794" w:rsidRDefault="00B70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разделы ООП с учетом подходов и требований ФООП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C61" w:rsidRDefault="00B702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C61" w:rsidRPr="00BD4794" w:rsidRDefault="00B70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Внесены изменения в целевой и содержательный разделы ООП уровней образования. Внесены дополнения в раздел «Планируемые результаты», в разделы «Система оценивания» и «Программа формирования/развития УУД»,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по предметам и курсам внеурочной деятельности с учетом подходов и требований ФООП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C61" w:rsidRPr="00BD4794" w:rsidRDefault="00B70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руководители рабочих групп </w:t>
            </w:r>
          </w:p>
        </w:tc>
      </w:tr>
      <w:tr w:rsidR="004B3FD7" w:rsidRPr="004B3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4B3FD7">
              <w:rPr>
                <w:lang w:val="ru-RU"/>
              </w:rPr>
              <w:t>Разработка</w:t>
            </w:r>
            <w:r w:rsidRPr="004B3FD7">
              <w:rPr>
                <w:lang w:val="ru-RU"/>
              </w:rPr>
              <w:tab/>
              <w:t>и</w:t>
            </w:r>
            <w:r w:rsidRPr="004B3FD7">
              <w:rPr>
                <w:lang w:val="ru-RU"/>
              </w:rPr>
              <w:tab/>
              <w:t>утверждение</w:t>
            </w:r>
            <w:r w:rsidRPr="004B3FD7">
              <w:rPr>
                <w:lang w:val="ru-RU"/>
              </w:rPr>
              <w:tab/>
              <w:t xml:space="preserve">плана                  мероприятий,       </w:t>
            </w:r>
            <w:r>
              <w:rPr>
                <w:lang w:val="ru-RU"/>
              </w:rPr>
              <w:t xml:space="preserve">     направленных            на </w:t>
            </w:r>
            <w:r w:rsidRPr="004B3FD7">
              <w:rPr>
                <w:lang w:val="ru-RU"/>
              </w:rPr>
              <w:t xml:space="preserve">формирование и оценку                                функциональной грамотности обучающихся на </w:t>
            </w:r>
            <w:r w:rsidR="00BF65BD">
              <w:rPr>
                <w:lang w:val="ru-RU"/>
              </w:rPr>
              <w:t>2024</w:t>
            </w:r>
            <w:r w:rsidRPr="004B3FD7">
              <w:rPr>
                <w:lang w:val="ru-RU"/>
              </w:rPr>
              <w:t>/</w:t>
            </w:r>
            <w:r w:rsidR="00BF65BD">
              <w:rPr>
                <w:lang w:val="ru-RU"/>
              </w:rPr>
              <w:t>2025</w:t>
            </w:r>
            <w:r>
              <w:rPr>
                <w:lang w:val="ru-RU"/>
              </w:rPr>
              <w:t xml:space="preserve"> </w:t>
            </w:r>
            <w:r w:rsidRPr="004B3FD7">
              <w:rPr>
                <w:lang w:val="ru-RU"/>
              </w:rPr>
              <w:t>учебный год</w:t>
            </w:r>
            <w:r w:rsidRPr="004B3FD7">
              <w:rPr>
                <w:lang w:val="ru-RU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4B3FD7" w:rsidRDefault="004B3FD7" w:rsidP="00BF65BD">
            <w:pPr>
              <w:rPr>
                <w:lang w:val="ru-RU"/>
              </w:rPr>
            </w:pPr>
            <w:r w:rsidRPr="004B3FD7">
              <w:rPr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4B3FD7">
              <w:rPr>
                <w:lang w:val="ru-RU"/>
              </w:rPr>
              <w:t xml:space="preserve">Выстраивание системной работы по оценке и формированию функциональной </w:t>
            </w:r>
            <w:r>
              <w:rPr>
                <w:lang w:val="ru-RU"/>
              </w:rPr>
              <w:t>грамотности</w:t>
            </w:r>
            <w:r w:rsidR="007C3555">
              <w:rPr>
                <w:lang w:val="ru-RU"/>
              </w:rPr>
              <w:t xml:space="preserve"> </w:t>
            </w:r>
            <w:proofErr w:type="gramStart"/>
            <w:r w:rsidR="007C3555">
              <w:rPr>
                <w:lang w:val="ru-RU"/>
              </w:rPr>
              <w:t>обучающихся</w:t>
            </w:r>
            <w:proofErr w:type="gramEnd"/>
            <w:r w:rsidR="007C3555">
              <w:rPr>
                <w:lang w:val="ru-RU"/>
              </w:rPr>
              <w:t xml:space="preserve">. </w:t>
            </w:r>
            <w:r w:rsidRPr="004B3FD7">
              <w:rPr>
                <w:lang w:val="ru-RU"/>
              </w:rPr>
              <w:t xml:space="preserve">Приказ об утверждении </w:t>
            </w:r>
            <w:r>
              <w:rPr>
                <w:lang w:val="ru-RU"/>
              </w:rPr>
              <w:t>плана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555" w:rsidRDefault="007C3555" w:rsidP="007C3555">
            <w:pPr>
              <w:widowControl w:val="0"/>
              <w:ind w:left="434" w:right="401" w:firstLine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</w:t>
            </w:r>
          </w:p>
          <w:p w:rsidR="004B3FD7" w:rsidRPr="00BD4794" w:rsidRDefault="004B3FD7" w:rsidP="004B3FD7">
            <w:pPr>
              <w:rPr>
                <w:lang w:val="ru-RU"/>
              </w:rPr>
            </w:pPr>
          </w:p>
        </w:tc>
      </w:tr>
      <w:tr w:rsidR="007C3555" w:rsidRPr="007C3555" w:rsidTr="007C3555">
        <w:trPr>
          <w:trHeight w:val="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555" w:rsidRDefault="007C3555" w:rsidP="007C355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555" w:rsidRPr="007C3555" w:rsidRDefault="007C3555" w:rsidP="00DA06A1">
            <w:pPr>
              <w:rPr>
                <w:lang w:val="ru-RU"/>
              </w:rPr>
            </w:pPr>
            <w:r w:rsidRPr="007C3555">
              <w:rPr>
                <w:lang w:val="ru-RU"/>
              </w:rPr>
              <w:t xml:space="preserve">Назначение ответственных за работу по </w:t>
            </w:r>
            <w:r w:rsidR="00DA06A1">
              <w:rPr>
                <w:lang w:val="ru-RU"/>
              </w:rPr>
              <w:t xml:space="preserve">вопросам </w:t>
            </w:r>
            <w:r w:rsidRPr="007C3555">
              <w:rPr>
                <w:lang w:val="ru-RU"/>
              </w:rPr>
              <w:t>формирования</w:t>
            </w:r>
            <w:r w:rsidRPr="007C3555">
              <w:rPr>
                <w:lang w:val="ru-RU"/>
              </w:rPr>
              <w:tab/>
              <w:t>и</w:t>
            </w:r>
            <w:r w:rsidRPr="007C3555">
              <w:rPr>
                <w:lang w:val="ru-RU"/>
              </w:rPr>
              <w:tab/>
              <w:t>оценки                                         функци</w:t>
            </w:r>
            <w:r>
              <w:rPr>
                <w:lang w:val="ru-RU"/>
              </w:rPr>
              <w:t xml:space="preserve">ональной   </w:t>
            </w:r>
            <w:r w:rsidRPr="007C3555">
              <w:rPr>
                <w:lang w:val="ru-RU"/>
              </w:rPr>
              <w:t xml:space="preserve"> </w:t>
            </w:r>
            <w:proofErr w:type="gramStart"/>
            <w:r w:rsidRPr="007C3555">
              <w:rPr>
                <w:lang w:val="ru-RU"/>
              </w:rPr>
              <w:t>грамотности</w:t>
            </w:r>
            <w:proofErr w:type="gramEnd"/>
            <w:r w:rsidRPr="007C3555">
              <w:rPr>
                <w:lang w:val="ru-RU"/>
              </w:rPr>
              <w:t xml:space="preserve">                                         обучающихся на </w:t>
            </w:r>
            <w:r w:rsidR="00BF65BD">
              <w:rPr>
                <w:lang w:val="ru-RU"/>
              </w:rPr>
              <w:t>2024</w:t>
            </w:r>
            <w:r w:rsidRPr="007C3555">
              <w:rPr>
                <w:lang w:val="ru-RU"/>
              </w:rPr>
              <w:t>/</w:t>
            </w:r>
            <w:r w:rsidR="00BF65BD">
              <w:rPr>
                <w:lang w:val="ru-RU"/>
              </w:rPr>
              <w:t>2025</w:t>
            </w:r>
            <w:r w:rsidRPr="007C3555">
              <w:rPr>
                <w:lang w:val="ru-RU"/>
              </w:rPr>
              <w:t xml:space="preserve"> учебный год                                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555" w:rsidRPr="003B7C03" w:rsidRDefault="007C3555" w:rsidP="00BF65BD">
            <w:proofErr w:type="spellStart"/>
            <w:r w:rsidRPr="003B7C03">
              <w:t>октябрь</w:t>
            </w:r>
            <w:proofErr w:type="spellEnd"/>
            <w:r w:rsidRPr="003B7C03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555" w:rsidRPr="007C3555" w:rsidRDefault="007C3555" w:rsidP="007C3555">
            <w:pPr>
              <w:rPr>
                <w:lang w:val="ru-RU"/>
              </w:rPr>
            </w:pPr>
            <w:r w:rsidRPr="007C3555">
              <w:rPr>
                <w:lang w:val="ru-RU"/>
              </w:rPr>
              <w:t xml:space="preserve">Приказ о назначении ответственных работу по вопросам формирования и оценки функциональной </w:t>
            </w:r>
            <w:proofErr w:type="gramStart"/>
            <w:r w:rsidRPr="007C3555">
              <w:rPr>
                <w:lang w:val="ru-RU"/>
              </w:rPr>
              <w:t>грамотности</w:t>
            </w:r>
            <w:proofErr w:type="gramEnd"/>
            <w:r w:rsidRPr="007C3555">
              <w:rPr>
                <w:lang w:val="ru-RU"/>
              </w:rPr>
              <w:t xml:space="preserve"> обучающихся на </w:t>
            </w:r>
            <w:r w:rsidR="00BF65BD">
              <w:rPr>
                <w:lang w:val="ru-RU"/>
              </w:rPr>
              <w:t>2024</w:t>
            </w:r>
            <w:r w:rsidRPr="007C3555">
              <w:rPr>
                <w:lang w:val="ru-RU"/>
              </w:rPr>
              <w:t>/</w:t>
            </w:r>
            <w:r w:rsidR="00BF65BD">
              <w:rPr>
                <w:lang w:val="ru-RU"/>
              </w:rPr>
              <w:t>2025</w:t>
            </w:r>
            <w:r w:rsidRPr="007C3555">
              <w:rPr>
                <w:lang w:val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555" w:rsidRDefault="007C3555" w:rsidP="007C3555">
            <w:pPr>
              <w:widowControl w:val="0"/>
              <w:ind w:left="434" w:right="401" w:firstLine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</w:t>
            </w:r>
          </w:p>
          <w:p w:rsidR="007C3555" w:rsidRPr="003B7C03" w:rsidRDefault="007C3555" w:rsidP="007C3555"/>
        </w:tc>
      </w:tr>
      <w:tr w:rsidR="004B3FD7" w:rsidRPr="00BF6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6A1" w:rsidRPr="00DA06A1" w:rsidRDefault="00DA06A1" w:rsidP="00DA06A1">
            <w:pPr>
              <w:widowControl w:val="0"/>
              <w:tabs>
                <w:tab w:val="left" w:pos="760"/>
                <w:tab w:val="left" w:pos="5565"/>
                <w:tab w:val="left" w:pos="7660"/>
              </w:tabs>
              <w:spacing w:before="10" w:beforeAutospacing="0" w:after="0" w:afterAutospacing="0" w:line="222" w:lineRule="auto"/>
              <w:ind w:left="-98" w:right="-20"/>
              <w:jc w:val="both"/>
              <w:rPr>
                <w:rFonts w:ascii="Times New Roman" w:eastAsia="Times New Roman" w:hAnsi="Times New Roman" w:cs="Times New Roman"/>
                <w:color w:val="000000"/>
                <w:position w:val="1"/>
                <w:lang w:val="ru-RU" w:eastAsia="ru-RU"/>
              </w:rPr>
            </w:pPr>
            <w:r w:rsidRPr="00DA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в муниципальных методических</w:t>
            </w:r>
            <w:r w:rsidRPr="00DA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по графику ИМЦ</w:t>
            </w:r>
            <w:r w:rsidRPr="00DA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</w:r>
            <w:r w:rsidRPr="00DA06A1">
              <w:rPr>
                <w:rFonts w:ascii="Times New Roman" w:eastAsia="Times New Roman" w:hAnsi="Times New Roman" w:cs="Times New Roman"/>
                <w:color w:val="000000"/>
                <w:position w:val="1"/>
                <w:lang w:val="ru-RU" w:eastAsia="ru-RU"/>
              </w:rPr>
              <w:t>Формирование и развитие ключевых</w:t>
            </w:r>
          </w:p>
          <w:p w:rsidR="00DA06A1" w:rsidRPr="00DA06A1" w:rsidRDefault="00DA06A1" w:rsidP="00DA06A1">
            <w:pPr>
              <w:widowControl w:val="0"/>
              <w:tabs>
                <w:tab w:val="left" w:pos="6158"/>
                <w:tab w:val="left" w:pos="7660"/>
              </w:tabs>
              <w:spacing w:before="0" w:beforeAutospacing="0" w:after="0" w:afterAutospacing="0" w:line="252" w:lineRule="exact"/>
              <w:ind w:left="-98" w:right="-20"/>
              <w:jc w:val="both"/>
              <w:rPr>
                <w:rFonts w:ascii="Times New Roman" w:eastAsia="Times New Roman" w:hAnsi="Times New Roman" w:cs="Times New Roman"/>
                <w:color w:val="000000"/>
                <w:position w:val="3"/>
                <w:lang w:val="ru-RU" w:eastAsia="ru-RU"/>
              </w:rPr>
            </w:pPr>
            <w:r w:rsidRPr="00DA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совещаниях по вопросу формирования и</w:t>
            </w:r>
            <w:r w:rsidRPr="00DA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МГО.</w:t>
            </w:r>
            <w:r w:rsidRPr="00DA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</w:r>
            <w:r w:rsidRPr="00DA06A1">
              <w:rPr>
                <w:rFonts w:ascii="Times New Roman" w:eastAsia="Times New Roman" w:hAnsi="Times New Roman" w:cs="Times New Roman"/>
                <w:color w:val="000000"/>
                <w:position w:val="3"/>
                <w:lang w:val="ru-RU" w:eastAsia="ru-RU"/>
              </w:rPr>
              <w:t>компетенций педагогов в вопросах оценки</w:t>
            </w:r>
          </w:p>
          <w:p w:rsidR="00DA06A1" w:rsidRPr="00DA06A1" w:rsidRDefault="00DA06A1" w:rsidP="00DA06A1">
            <w:pPr>
              <w:widowControl w:val="0"/>
              <w:tabs>
                <w:tab w:val="left" w:pos="1853"/>
                <w:tab w:val="left" w:pos="3956"/>
                <w:tab w:val="left" w:pos="7660"/>
              </w:tabs>
              <w:spacing w:before="0" w:beforeAutospacing="0" w:after="0" w:afterAutospacing="0"/>
              <w:ind w:left="-98" w:right="-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оценки </w:t>
            </w:r>
            <w:r w:rsidRPr="00DA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функциональной</w:t>
            </w:r>
            <w:r w:rsidRPr="00DA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грамотности</w:t>
            </w:r>
            <w:r w:rsidRPr="00DA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</w:r>
            <w:r w:rsidRPr="00DA06A1">
              <w:rPr>
                <w:rFonts w:ascii="Times New Roman" w:eastAsia="Times New Roman" w:hAnsi="Times New Roman" w:cs="Times New Roman"/>
                <w:color w:val="000000"/>
                <w:position w:val="6"/>
                <w:lang w:val="ru-RU" w:eastAsia="ru-RU"/>
              </w:rPr>
              <w:t xml:space="preserve">функциональной грамотности обучающихся </w:t>
            </w:r>
          </w:p>
          <w:p w:rsidR="004B3FD7" w:rsidRPr="00BD4794" w:rsidRDefault="004B3FD7" w:rsidP="00DA06A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DA06A1" w:rsidRDefault="00DA06A1" w:rsidP="004B3FD7">
            <w:pPr>
              <w:rPr>
                <w:lang w:val="ru-RU"/>
              </w:rPr>
            </w:pPr>
            <w:r>
              <w:rPr>
                <w:lang w:val="ru-RU"/>
              </w:rPr>
              <w:t>по графику ИМЦ МГО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6A1" w:rsidRPr="00DA06A1" w:rsidRDefault="00DA06A1" w:rsidP="00DA06A1">
            <w:pPr>
              <w:spacing w:before="0" w:beforeAutospacing="0" w:after="0" w:afterAutospacing="0"/>
              <w:rPr>
                <w:lang w:val="ru-RU"/>
              </w:rPr>
            </w:pPr>
            <w:r w:rsidRPr="00DA06A1">
              <w:rPr>
                <w:lang w:val="ru-RU"/>
              </w:rPr>
              <w:t>Формирование и развитие ключевых</w:t>
            </w:r>
          </w:p>
          <w:p w:rsidR="004B3FD7" w:rsidRPr="00BD4794" w:rsidRDefault="00DA06A1" w:rsidP="00DA06A1">
            <w:pPr>
              <w:spacing w:before="0" w:beforeAutospacing="0" w:after="0" w:afterAutospacing="0"/>
              <w:rPr>
                <w:lang w:val="ru-RU"/>
              </w:rPr>
            </w:pPr>
            <w:r w:rsidRPr="00DA06A1">
              <w:rPr>
                <w:lang w:val="ru-RU"/>
              </w:rPr>
              <w:t>компетен</w:t>
            </w:r>
            <w:r>
              <w:rPr>
                <w:lang w:val="ru-RU"/>
              </w:rPr>
              <w:t>ций педагогов в вопросах оценки</w:t>
            </w:r>
            <w:r>
              <w:rPr>
                <w:lang w:val="ru-RU"/>
              </w:rPr>
              <w:tab/>
              <w:t xml:space="preserve">функциональной </w:t>
            </w:r>
            <w:r w:rsidRPr="00DA06A1">
              <w:rPr>
                <w:lang w:val="ru-RU"/>
              </w:rPr>
              <w:t>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DA06A1" w:rsidRDefault="004B3FD7" w:rsidP="004B3FD7">
            <w:pPr>
              <w:rPr>
                <w:lang w:val="ru-RU"/>
              </w:rPr>
            </w:pPr>
          </w:p>
        </w:tc>
      </w:tr>
      <w:tr w:rsidR="004B3FD7" w:rsidRPr="00BF6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F65BD" w:rsidRDefault="00BF65BD" w:rsidP="004B3F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председатель совета родителей, классные руководители</w:t>
            </w:r>
          </w:p>
        </w:tc>
      </w:tr>
      <w:tr w:rsidR="004B3FD7" w:rsidRPr="00BF6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F65BD" w:rsidRDefault="00BF65BD" w:rsidP="004B3F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информационно-справочного раздела «Функциональная грамотность»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технический специалист,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B3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F65BD" w:rsidRDefault="00BF65BD" w:rsidP="004B3F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базы данных обучающихся 8–9-х классов на </w:t>
            </w:r>
            <w:r w:rsidR="00BF65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 данных обучающихся 8–9-х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B3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F65BD" w:rsidRDefault="00BF65BD" w:rsidP="004B3F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Актуализация на </w:t>
            </w:r>
            <w:r w:rsidR="00BF65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учителей, участвующих в формировании функциональной грамотности обучающихся 8–9-х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направлениям: читательская грамотность, математическая грамотность, </w:t>
            </w:r>
            <w:proofErr w:type="gramStart"/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естественно-научная</w:t>
            </w:r>
            <w:proofErr w:type="gramEnd"/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грамотность, финансовая грамотность, цифровая грамотность, глобальные компетенции и креативное мышление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 данных учителей, участвующих в формировании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B3FD7" w:rsidRPr="00BF6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F65BD" w:rsidRDefault="00BF65BD" w:rsidP="004B3F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и актуализация банка 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основе банка заданий, в том числе разработанных ФГБНУ «Институт </w:t>
            </w:r>
            <w:proofErr w:type="gramStart"/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стратегии развития образования Российской академии образования</w:t>
            </w:r>
            <w:proofErr w:type="gramEnd"/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Актуализированный и пополненный школьный 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МО</w:t>
            </w:r>
          </w:p>
        </w:tc>
      </w:tr>
      <w:tr w:rsidR="004B3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F65BD" w:rsidRDefault="00BF65BD" w:rsidP="004B3F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семинаре «Опыт реализации содержания и форм активизации </w:t>
            </w:r>
            <w:proofErr w:type="spellStart"/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4B3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F65BD" w:rsidRDefault="00BF65BD" w:rsidP="004B3F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B3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ЭТАП 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Практический</w:t>
            </w:r>
            <w:proofErr w:type="spellEnd"/>
          </w:p>
        </w:tc>
      </w:tr>
      <w:tr w:rsidR="004B3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4B3FD7" w:rsidRPr="00BF6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диагностики для выявления уровня </w:t>
            </w:r>
            <w:proofErr w:type="spellStart"/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у обучающихся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о результатах проведения стартовой диагностики и уровня </w:t>
            </w:r>
            <w:proofErr w:type="spellStart"/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у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педагоги, обучающиеся</w:t>
            </w:r>
          </w:p>
        </w:tc>
      </w:tr>
      <w:tr w:rsidR="004B3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функциональной грамотности обучающихся 8–9-х классов (по материалам банка заданий для оценки функциональной грамотности, разработанных ФГБНУ «Институт стратегии развития образования Российской академии образования»)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 обучающихся 8–9-х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B3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письменной работы на </w:t>
            </w:r>
            <w:proofErr w:type="spellStart"/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межпредметной</w:t>
            </w:r>
            <w:proofErr w:type="spellEnd"/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читательской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6-х и 10-х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о результатах </w:t>
            </w: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 грамотности в 6-х и 10-х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B3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 работы в сочетании с письменной (компьютеризованной) частью для проверки цифровой грамотности в 8-х и 10-х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 цифровой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8-х и 10-х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B3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учебных курсов «Функциональная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4B3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B3FD7" w:rsidRDefault="004B3FD7" w:rsidP="004B3FD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4B3FD7" w:rsidRDefault="004B3FD7" w:rsidP="004B3FD7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B3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 «Оценивание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критерии оценивания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B3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семинар «Опыт реализации содержания и форм активизации </w:t>
            </w:r>
            <w:proofErr w:type="spellStart"/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обменялись опытом реализации содержания и форм активизации </w:t>
            </w:r>
            <w:proofErr w:type="spellStart"/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</w:tr>
      <w:tr w:rsidR="004B3FD7" w:rsidRPr="00BF6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уровня </w:t>
            </w:r>
            <w:proofErr w:type="spellStart"/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разных видов компетенций в рамках функциональной грамотности:</w:t>
            </w:r>
          </w:p>
          <w:p w:rsidR="004B3FD7" w:rsidRPr="00BD4794" w:rsidRDefault="004B3FD7" w:rsidP="004B3FD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– естественно-научная грамотность в 9-х классах; </w:t>
            </w:r>
          </w:p>
          <w:p w:rsidR="004B3FD7" w:rsidRPr="00BD4794" w:rsidRDefault="004B3FD7" w:rsidP="004B3FD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февраль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 грамотность во 2–4-х классах;</w:t>
            </w:r>
          </w:p>
          <w:p w:rsidR="004B3FD7" w:rsidRPr="00BD4794" w:rsidRDefault="004B3FD7" w:rsidP="004B3FD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математическая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5–8-х классах; </w:t>
            </w:r>
          </w:p>
          <w:p w:rsidR="004B3FD7" w:rsidRPr="00BD4794" w:rsidRDefault="004B3FD7" w:rsidP="004B3FD7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 – индивидуальный проект в 10-х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по результатам контроля уровня </w:t>
            </w:r>
            <w:proofErr w:type="spellStart"/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групп, обучающиеся</w:t>
            </w:r>
          </w:p>
        </w:tc>
      </w:tr>
      <w:tr w:rsidR="004B3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«Оценка уровня 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«Уровень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B3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BF65BD">
              <w:rPr>
                <w:rFonts w:hAnsi="Times New Roman" w:cs="Times New Roman"/>
                <w:color w:val="000000"/>
                <w:sz w:val="24"/>
                <w:szCs w:val="24"/>
              </w:rPr>
              <w:t>течени</w:t>
            </w:r>
            <w:proofErr w:type="spellEnd"/>
            <w:r w:rsidR="00BF65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 по итогам посещения внеклассных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</w:tr>
      <w:tr w:rsidR="004B3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школьной олимпиады по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B3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совет по теме «Формирование глобальных компетенций на уроках и во внеурочной 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методического совета.</w:t>
            </w:r>
          </w:p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рекомендации «Дидактические материалы по формированию глобальных компетенций на уроках и во внеурочной 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НМР</w:t>
            </w:r>
          </w:p>
        </w:tc>
      </w:tr>
      <w:tr w:rsidR="004B3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B3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банка лучших педагогических </w:t>
            </w: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Банк лучших практик учителей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НМР</w:t>
            </w:r>
          </w:p>
        </w:tc>
      </w:tr>
      <w:tr w:rsidR="004B3FD7" w:rsidRPr="00BF6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групп, обучающиеся</w:t>
            </w:r>
          </w:p>
        </w:tc>
      </w:tr>
      <w:tr w:rsidR="004B3FD7" w:rsidRPr="00BF6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4B3F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3. Рефлексивно-оценочный</w:t>
            </w:r>
          </w:p>
        </w:tc>
      </w:tr>
      <w:tr w:rsidR="004B3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4B3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внешних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B3FD7" w:rsidRPr="00BF6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работы, обобщение 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директоре, выпуск методического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реализации плана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рабочих групп</w:t>
            </w:r>
          </w:p>
        </w:tc>
      </w:tr>
      <w:tr w:rsidR="004B3FD7" w:rsidRPr="00BF6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мастер-классов педагогов «Лучшие практики формирования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Default="004B3FD7" w:rsidP="004B3F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мастер-классов, выступления на педсовете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FD7" w:rsidRPr="00BD4794" w:rsidRDefault="004B3FD7" w:rsidP="004B3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7022B" w:rsidRPr="00BD4794" w:rsidRDefault="00B7022B">
      <w:pPr>
        <w:rPr>
          <w:lang w:val="ru-RU"/>
        </w:rPr>
      </w:pPr>
    </w:p>
    <w:sectPr w:rsidR="00B7022B" w:rsidRPr="00BD4794" w:rsidSect="00BD4794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8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B10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3350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03585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C65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22C61"/>
    <w:rsid w:val="004B3FD7"/>
    <w:rsid w:val="004F7E17"/>
    <w:rsid w:val="005A05CE"/>
    <w:rsid w:val="00653AF6"/>
    <w:rsid w:val="007C3555"/>
    <w:rsid w:val="00B7022B"/>
    <w:rsid w:val="00B73A5A"/>
    <w:rsid w:val="00BD4794"/>
    <w:rsid w:val="00BF65BD"/>
    <w:rsid w:val="00DA06A1"/>
    <w:rsid w:val="00E438A1"/>
    <w:rsid w:val="00F01E19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1645B-2007-4D12-A95A-24C973A1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Windows User</cp:lastModifiedBy>
  <cp:revision>7</cp:revision>
  <dcterms:created xsi:type="dcterms:W3CDTF">2011-11-02T04:15:00Z</dcterms:created>
  <dcterms:modified xsi:type="dcterms:W3CDTF">2024-11-06T16:41:00Z</dcterms:modified>
</cp:coreProperties>
</file>